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919" w:tblpY="-816"/>
        <w:tblW w:w="15984" w:type="dxa"/>
        <w:tblLayout w:type="fixed"/>
        <w:tblLook w:val="04A0" w:firstRow="1" w:lastRow="0" w:firstColumn="1" w:lastColumn="0" w:noHBand="0" w:noVBand="1"/>
      </w:tblPr>
      <w:tblGrid>
        <w:gridCol w:w="1668"/>
        <w:gridCol w:w="1134"/>
        <w:gridCol w:w="13182"/>
      </w:tblGrid>
      <w:tr w:rsidR="00891739" w14:paraId="7AE558E7" w14:textId="77777777" w:rsidTr="00891739">
        <w:tc>
          <w:tcPr>
            <w:tcW w:w="1668" w:type="dxa"/>
            <w:shd w:val="clear" w:color="auto" w:fill="92D050"/>
          </w:tcPr>
          <w:p w14:paraId="58B32CE6" w14:textId="00BA0096" w:rsidR="00774DAF" w:rsidRPr="007E2B98" w:rsidRDefault="00774DAF" w:rsidP="0003477B">
            <w:pPr>
              <w:rPr>
                <w:sz w:val="18"/>
                <w:szCs w:val="18"/>
              </w:rPr>
            </w:pPr>
            <w:r w:rsidRPr="007E2B98">
              <w:rPr>
                <w:sz w:val="18"/>
                <w:szCs w:val="18"/>
              </w:rPr>
              <w:t>Spelling</w:t>
            </w:r>
            <w:r w:rsidR="000A2A28">
              <w:rPr>
                <w:sz w:val="18"/>
                <w:szCs w:val="18"/>
              </w:rPr>
              <w:t xml:space="preserve"> / Phonics</w:t>
            </w:r>
          </w:p>
        </w:tc>
        <w:tc>
          <w:tcPr>
            <w:tcW w:w="1134" w:type="dxa"/>
            <w:vMerge w:val="restart"/>
            <w:shd w:val="clear" w:color="auto" w:fill="B2A1C7" w:themeFill="accent4" w:themeFillTint="99"/>
            <w:textDirection w:val="btLr"/>
          </w:tcPr>
          <w:p w14:paraId="6CCE4719" w14:textId="77777777" w:rsidR="00774DAF" w:rsidRPr="00455529" w:rsidRDefault="00774DAF" w:rsidP="0003477B">
            <w:pPr>
              <w:ind w:left="113" w:right="113"/>
              <w:rPr>
                <w:sz w:val="18"/>
                <w:szCs w:val="18"/>
              </w:rPr>
            </w:pPr>
          </w:p>
          <w:p w14:paraId="408A783A" w14:textId="6B924FBC" w:rsidR="00774DAF" w:rsidRPr="00455529" w:rsidRDefault="00455529" w:rsidP="0003477B">
            <w:pPr>
              <w:ind w:left="113" w:right="113"/>
              <w:jc w:val="center"/>
              <w:rPr>
                <w:sz w:val="72"/>
                <w:szCs w:val="72"/>
              </w:rPr>
            </w:pPr>
            <w:r w:rsidRPr="00455529">
              <w:rPr>
                <w:sz w:val="72"/>
                <w:szCs w:val="72"/>
              </w:rPr>
              <w:t>ENGLISH</w:t>
            </w:r>
            <w:r w:rsidR="005A7B4E">
              <w:rPr>
                <w:sz w:val="72"/>
                <w:szCs w:val="72"/>
              </w:rPr>
              <w:t xml:space="preserve"> Year </w:t>
            </w:r>
            <w:r w:rsidR="00187935">
              <w:rPr>
                <w:sz w:val="72"/>
                <w:szCs w:val="72"/>
              </w:rPr>
              <w:t>3</w:t>
            </w:r>
          </w:p>
          <w:p w14:paraId="1B332383" w14:textId="77777777" w:rsidR="00774DAF" w:rsidRPr="00455529" w:rsidRDefault="00774DAF" w:rsidP="0003477B">
            <w:pPr>
              <w:ind w:left="113" w:right="113"/>
              <w:jc w:val="center"/>
              <w:rPr>
                <w:sz w:val="18"/>
                <w:szCs w:val="18"/>
              </w:rPr>
            </w:pPr>
          </w:p>
          <w:p w14:paraId="13E61549" w14:textId="77777777" w:rsidR="00774DAF" w:rsidRPr="00455529" w:rsidRDefault="00774DAF" w:rsidP="0003477B">
            <w:pPr>
              <w:ind w:left="113" w:right="113"/>
              <w:jc w:val="center"/>
              <w:rPr>
                <w:sz w:val="18"/>
                <w:szCs w:val="18"/>
              </w:rPr>
            </w:pPr>
          </w:p>
          <w:p w14:paraId="7CCB49F0" w14:textId="77777777" w:rsidR="00774DAF" w:rsidRPr="00455529" w:rsidRDefault="00774DAF" w:rsidP="0003477B">
            <w:pPr>
              <w:ind w:left="113" w:right="113"/>
              <w:jc w:val="center"/>
              <w:rPr>
                <w:sz w:val="18"/>
                <w:szCs w:val="18"/>
              </w:rPr>
            </w:pPr>
          </w:p>
          <w:p w14:paraId="1DE073C7" w14:textId="77777777" w:rsidR="00774DAF" w:rsidRPr="00455529" w:rsidRDefault="00774DAF" w:rsidP="0003477B">
            <w:pPr>
              <w:ind w:left="113" w:right="113"/>
              <w:jc w:val="center"/>
              <w:rPr>
                <w:sz w:val="18"/>
                <w:szCs w:val="18"/>
              </w:rPr>
            </w:pPr>
          </w:p>
          <w:p w14:paraId="46C648DF" w14:textId="77777777" w:rsidR="00774DAF" w:rsidRPr="00455529" w:rsidRDefault="00774DAF" w:rsidP="0003477B">
            <w:pPr>
              <w:ind w:left="113" w:right="113"/>
              <w:jc w:val="center"/>
              <w:rPr>
                <w:sz w:val="18"/>
                <w:szCs w:val="18"/>
              </w:rPr>
            </w:pPr>
            <w:r w:rsidRPr="00455529">
              <w:rPr>
                <w:sz w:val="18"/>
                <w:szCs w:val="18"/>
              </w:rPr>
              <w:t>English</w:t>
            </w:r>
          </w:p>
          <w:p w14:paraId="3FE679F7" w14:textId="77777777" w:rsidR="00774DAF" w:rsidRPr="00455529" w:rsidRDefault="00774DAF" w:rsidP="0003477B">
            <w:pPr>
              <w:ind w:left="113" w:right="113"/>
              <w:jc w:val="center"/>
              <w:rPr>
                <w:sz w:val="18"/>
                <w:szCs w:val="18"/>
              </w:rPr>
            </w:pPr>
          </w:p>
        </w:tc>
        <w:tc>
          <w:tcPr>
            <w:tcW w:w="13182" w:type="dxa"/>
            <w:shd w:val="clear" w:color="auto" w:fill="92D050"/>
          </w:tcPr>
          <w:p w14:paraId="07E1C23D" w14:textId="77777777" w:rsidR="00774DAF" w:rsidRPr="00610E42" w:rsidRDefault="00610E42" w:rsidP="0003477B">
            <w:pPr>
              <w:rPr>
                <w:sz w:val="24"/>
                <w:szCs w:val="24"/>
              </w:rPr>
            </w:pPr>
            <w:r w:rsidRPr="00610E42">
              <w:rPr>
                <w:sz w:val="24"/>
                <w:szCs w:val="24"/>
              </w:rPr>
              <w:t>Reading</w:t>
            </w:r>
          </w:p>
        </w:tc>
      </w:tr>
      <w:tr w:rsidR="00891739" w14:paraId="038C206E" w14:textId="77777777" w:rsidTr="00891739">
        <w:tc>
          <w:tcPr>
            <w:tcW w:w="1668" w:type="dxa"/>
            <w:vMerge w:val="restart"/>
            <w:shd w:val="clear" w:color="auto" w:fill="FFFFFF" w:themeFill="background1"/>
          </w:tcPr>
          <w:p w14:paraId="0F7B5779" w14:textId="03ACB7A6" w:rsidR="00455529" w:rsidRPr="007E2B98" w:rsidRDefault="00891739" w:rsidP="000A2A28">
            <w:pPr>
              <w:rPr>
                <w:rFonts w:cs="Calibri"/>
                <w:sz w:val="18"/>
                <w:szCs w:val="18"/>
              </w:rPr>
            </w:pPr>
            <w:r w:rsidRPr="00891739">
              <w:rPr>
                <w:rFonts w:eastAsia="Calibri" w:cstheme="minorHAnsi"/>
                <w:b/>
                <w:bCs/>
              </w:rPr>
              <w:t xml:space="preserve"> </w:t>
            </w:r>
            <w:r w:rsidRPr="00891739">
              <w:rPr>
                <w:rFonts w:ascii="Calibri" w:eastAsia="Calibri" w:hAnsi="Calibri" w:cs="Times New Roman"/>
              </w:rPr>
              <w:t xml:space="preserve"> </w:t>
            </w:r>
          </w:p>
        </w:tc>
        <w:tc>
          <w:tcPr>
            <w:tcW w:w="1134" w:type="dxa"/>
            <w:vMerge/>
            <w:shd w:val="clear" w:color="auto" w:fill="B2A1C7" w:themeFill="accent4" w:themeFillTint="99"/>
          </w:tcPr>
          <w:p w14:paraId="09D76A11" w14:textId="77777777" w:rsidR="00455529" w:rsidRPr="00455529" w:rsidRDefault="00455529" w:rsidP="0003477B">
            <w:pPr>
              <w:jc w:val="center"/>
              <w:rPr>
                <w:sz w:val="18"/>
                <w:szCs w:val="18"/>
              </w:rPr>
            </w:pPr>
          </w:p>
        </w:tc>
        <w:tc>
          <w:tcPr>
            <w:tcW w:w="13182" w:type="dxa"/>
          </w:tcPr>
          <w:p w14:paraId="72AD63AC" w14:textId="4AAB0707" w:rsidR="000A2A28" w:rsidRPr="007F0B3C" w:rsidRDefault="006B1E6D" w:rsidP="00187935">
            <w:pPr>
              <w:rPr>
                <w:rFonts w:ascii="Calibri" w:eastAsia="Calibri" w:hAnsi="Calibri" w:cs="Times New Roman"/>
                <w:sz w:val="20"/>
                <w:szCs w:val="20"/>
              </w:rPr>
            </w:pPr>
            <w:r>
              <w:rPr>
                <w:rFonts w:ascii="Calibri" w:eastAsia="Calibri" w:hAnsi="Calibri" w:cs="Times New Roman"/>
              </w:rPr>
              <w:t xml:space="preserve">This week we are going to </w:t>
            </w:r>
            <w:r w:rsidR="00815022">
              <w:rPr>
                <w:rFonts w:ascii="Calibri" w:eastAsia="Calibri" w:hAnsi="Calibri" w:cs="Times New Roman"/>
              </w:rPr>
              <w:t>for a look at the poem The Owl and the Pussy-Cat</w:t>
            </w:r>
          </w:p>
          <w:p w14:paraId="14DA046E" w14:textId="59826B8F" w:rsidR="00D151D5" w:rsidRDefault="00D151D5" w:rsidP="00187935">
            <w:pPr>
              <w:rPr>
                <w:rFonts w:ascii="Calibri" w:eastAsia="Calibri" w:hAnsi="Calibri" w:cs="Times New Roman"/>
              </w:rPr>
            </w:pPr>
          </w:p>
          <w:p w14:paraId="7B65388B" w14:textId="6A3064E8" w:rsidR="00EE1767" w:rsidRPr="00EE1767" w:rsidRDefault="00EE1767" w:rsidP="00187935">
            <w:pPr>
              <w:rPr>
                <w:rFonts w:ascii="Calibri" w:eastAsia="Calibri" w:hAnsi="Calibri" w:cs="Times New Roman"/>
                <w:u w:val="single"/>
              </w:rPr>
            </w:pPr>
            <w:r w:rsidRPr="00EE1767">
              <w:rPr>
                <w:rFonts w:ascii="Calibri" w:eastAsia="Calibri" w:hAnsi="Calibri" w:cs="Times New Roman"/>
                <w:u w:val="single"/>
              </w:rPr>
              <w:t>Activity 1</w:t>
            </w:r>
          </w:p>
          <w:p w14:paraId="56E7B767" w14:textId="77777777" w:rsidR="00ED3E0C" w:rsidRDefault="00ED3E0C" w:rsidP="00ED3E0C">
            <w:pPr>
              <w:rPr>
                <w:rFonts w:eastAsia="Times New Roman" w:cs="Times New Roman"/>
                <w:lang w:eastAsia="en-GB"/>
              </w:rPr>
            </w:pPr>
            <w:r>
              <w:rPr>
                <w:rFonts w:eastAsia="Times New Roman" w:cs="Times New Roman"/>
                <w:lang w:eastAsia="en-GB"/>
              </w:rPr>
              <w:t>Today we are going to be focusing on answering retrieval questions. Now remember the answers to these questions are in the text and you need to skim and scan for key words to find them.</w:t>
            </w:r>
          </w:p>
          <w:p w14:paraId="3279A689" w14:textId="77777777" w:rsidR="00ED3E0C" w:rsidRPr="00FC12A4" w:rsidRDefault="00ED3E0C" w:rsidP="00ED3E0C"/>
          <w:p w14:paraId="64365030" w14:textId="61216A68" w:rsidR="00D81E8B" w:rsidRDefault="00ED3E0C" w:rsidP="00187935">
            <w:r>
              <w:t>Where was the honey kept?</w:t>
            </w:r>
          </w:p>
          <w:p w14:paraId="59FBF883" w14:textId="1C0576D3" w:rsidR="00ED3E0C" w:rsidRDefault="00ED3E0C" w:rsidP="00187935">
            <w:r>
              <w:t>There are many rhymes in this poem. Write the rhyming pair for each word</w:t>
            </w:r>
          </w:p>
          <w:p w14:paraId="2B90E34C" w14:textId="045FDF9A" w:rsidR="00ED3E0C" w:rsidRDefault="00ED3E0C" w:rsidP="00ED3E0C">
            <w:r>
              <w:t xml:space="preserve">boat – </w:t>
            </w:r>
          </w:p>
          <w:p w14:paraId="624D2039" w14:textId="5AF95334" w:rsidR="00ED3E0C" w:rsidRDefault="00ED3E0C" w:rsidP="00ED3E0C">
            <w:r>
              <w:t xml:space="preserve"> married –</w:t>
            </w:r>
          </w:p>
          <w:p w14:paraId="156375E1" w14:textId="182DF51A" w:rsidR="00ED3E0C" w:rsidRDefault="00ED3E0C" w:rsidP="00ED3E0C">
            <w:r>
              <w:t xml:space="preserve">  sing – </w:t>
            </w:r>
          </w:p>
          <w:p w14:paraId="18AC330E" w14:textId="6D011083" w:rsidR="00ED3E0C" w:rsidRPr="00D81E8B" w:rsidRDefault="00ED3E0C" w:rsidP="00ED3E0C">
            <w:pPr>
              <w:rPr>
                <w:rFonts w:ascii="Calibri" w:eastAsia="Calibri" w:hAnsi="Calibri" w:cs="Times New Roman"/>
              </w:rPr>
            </w:pPr>
            <w:r>
              <w:t xml:space="preserve"> mince -</w:t>
            </w:r>
          </w:p>
          <w:p w14:paraId="7C6603FA" w14:textId="0D7702BD" w:rsidR="007F0B3C" w:rsidRDefault="007F0B3C" w:rsidP="00187935">
            <w:pPr>
              <w:rPr>
                <w:rFonts w:ascii="Calibri" w:eastAsia="Calibri" w:hAnsi="Calibri" w:cs="Times New Roman"/>
                <w:u w:val="single"/>
              </w:rPr>
            </w:pPr>
            <w:r>
              <w:rPr>
                <w:rFonts w:ascii="Calibri" w:eastAsia="Calibri" w:hAnsi="Calibri" w:cs="Times New Roman"/>
                <w:u w:val="single"/>
              </w:rPr>
              <w:t xml:space="preserve">Activity </w:t>
            </w:r>
            <w:r w:rsidR="009B1799">
              <w:rPr>
                <w:rFonts w:ascii="Calibri" w:eastAsia="Calibri" w:hAnsi="Calibri" w:cs="Times New Roman"/>
                <w:u w:val="single"/>
              </w:rPr>
              <w:t>2</w:t>
            </w:r>
          </w:p>
          <w:p w14:paraId="1273D9C4" w14:textId="4968086B" w:rsidR="00ED3E0C" w:rsidRDefault="00ED3E0C" w:rsidP="00187935">
            <w:r>
              <w:rPr>
                <w:rFonts w:ascii="Calibri" w:eastAsia="Calibri" w:hAnsi="Calibri" w:cs="Times New Roman"/>
              </w:rPr>
              <w:t>Today we are going to giving</w:t>
            </w:r>
            <w:r>
              <w:t>/explaining the meaning of words in context.</w:t>
            </w:r>
          </w:p>
          <w:p w14:paraId="0D1EED55" w14:textId="77777777" w:rsidR="00ED3E0C" w:rsidRDefault="00ED3E0C" w:rsidP="00187935"/>
          <w:p w14:paraId="3717D9C6" w14:textId="51DFADE4" w:rsidR="00ED3E0C" w:rsidRDefault="00ED3E0C" w:rsidP="00187935">
            <w:r>
              <w:t>Find and copy a word that means that the boat looked great.</w:t>
            </w:r>
          </w:p>
          <w:p w14:paraId="76837FC3" w14:textId="73939699" w:rsidR="00ED3E0C" w:rsidRPr="00ED3E0C" w:rsidRDefault="00ED3E0C" w:rsidP="00187935">
            <w:pPr>
              <w:rPr>
                <w:rFonts w:ascii="Calibri" w:eastAsia="Calibri" w:hAnsi="Calibri" w:cs="Times New Roman"/>
              </w:rPr>
            </w:pPr>
            <w:r>
              <w:t>What does the word ‘fowl’ mean in the second verse?</w:t>
            </w:r>
          </w:p>
          <w:p w14:paraId="5176D970" w14:textId="77777777" w:rsidR="008A387E" w:rsidRPr="008A387E" w:rsidRDefault="008A387E" w:rsidP="00391E78">
            <w:pPr>
              <w:pStyle w:val="NormalWeb"/>
              <w:spacing w:before="0" w:beforeAutospacing="0" w:after="0" w:afterAutospacing="0"/>
              <w:textAlignment w:val="baseline"/>
              <w:rPr>
                <w:rFonts w:asciiTheme="minorHAnsi" w:hAnsiTheme="minorHAnsi" w:cstheme="minorHAnsi"/>
                <w:sz w:val="22"/>
                <w:szCs w:val="22"/>
              </w:rPr>
            </w:pPr>
          </w:p>
          <w:p w14:paraId="08B49FB5" w14:textId="0C1D3F2E" w:rsidR="00391E78" w:rsidRDefault="00391E78" w:rsidP="00391E78">
            <w:pPr>
              <w:pStyle w:val="NormalWeb"/>
              <w:spacing w:before="0" w:beforeAutospacing="0" w:after="0" w:afterAutospacing="0"/>
              <w:textAlignment w:val="baseline"/>
              <w:rPr>
                <w:rFonts w:asciiTheme="minorHAnsi" w:hAnsiTheme="minorHAnsi" w:cstheme="minorHAnsi"/>
                <w:sz w:val="22"/>
                <w:szCs w:val="22"/>
                <w:u w:val="single"/>
              </w:rPr>
            </w:pPr>
            <w:r>
              <w:rPr>
                <w:rFonts w:asciiTheme="minorHAnsi" w:hAnsiTheme="minorHAnsi" w:cstheme="minorHAnsi"/>
                <w:sz w:val="22"/>
                <w:szCs w:val="22"/>
                <w:u w:val="single"/>
              </w:rPr>
              <w:t xml:space="preserve">Activity </w:t>
            </w:r>
            <w:r w:rsidR="009B1799">
              <w:rPr>
                <w:rFonts w:asciiTheme="minorHAnsi" w:hAnsiTheme="minorHAnsi" w:cstheme="minorHAnsi"/>
                <w:sz w:val="22"/>
                <w:szCs w:val="22"/>
                <w:u w:val="single"/>
              </w:rPr>
              <w:t>3</w:t>
            </w:r>
          </w:p>
          <w:p w14:paraId="1FBB0E04" w14:textId="72A6C844" w:rsidR="00175327" w:rsidRDefault="00ED3E0C" w:rsidP="00CB6FFD">
            <w:r>
              <w:rPr>
                <w:rFonts w:eastAsia="Times New Roman" w:cs="Times New Roman"/>
                <w:lang w:eastAsia="en-GB"/>
              </w:rPr>
              <w:t>Today we will</w:t>
            </w:r>
            <w:r>
              <w:t xml:space="preserve"> make inferences from the text/ explain and justify inferences with evidence from the text.</w:t>
            </w:r>
          </w:p>
          <w:p w14:paraId="3F1FEB2A" w14:textId="77777777" w:rsidR="00BF793F" w:rsidRDefault="00BF793F" w:rsidP="00CB6FFD"/>
          <w:p w14:paraId="000568B8" w14:textId="271E7329" w:rsidR="00ED3E0C" w:rsidRDefault="00BF793F" w:rsidP="00CB6FFD">
            <w:r>
              <w:t>Find a phrase in the first verse that shows how the Owl feels about the Pussy-Cat</w:t>
            </w:r>
          </w:p>
          <w:p w14:paraId="5F4E504F" w14:textId="4C4F7C4B" w:rsidR="00262FEA" w:rsidRDefault="00262FEA" w:rsidP="00CB6FFD">
            <w:r>
              <w:t>Why does the Pussy-Cat need a ring?</w:t>
            </w:r>
          </w:p>
          <w:p w14:paraId="5634B566" w14:textId="77777777" w:rsidR="00BF793F" w:rsidRDefault="00BF793F" w:rsidP="00CB6FFD">
            <w:pPr>
              <w:rPr>
                <w:rFonts w:eastAsia="Times New Roman" w:cs="Times New Roman"/>
                <w:lang w:eastAsia="en-GB"/>
              </w:rPr>
            </w:pPr>
          </w:p>
          <w:p w14:paraId="11CB738A" w14:textId="09BD5C4D" w:rsidR="00CB6FFD" w:rsidRDefault="00CB6FFD" w:rsidP="00CB6FFD">
            <w:pPr>
              <w:rPr>
                <w:rFonts w:eastAsia="Times New Roman" w:cs="Times New Roman"/>
                <w:u w:val="single"/>
                <w:lang w:eastAsia="en-GB"/>
              </w:rPr>
            </w:pPr>
            <w:r w:rsidRPr="00CB6FFD">
              <w:rPr>
                <w:rFonts w:eastAsia="Times New Roman" w:cs="Times New Roman"/>
                <w:u w:val="single"/>
                <w:lang w:eastAsia="en-GB"/>
              </w:rPr>
              <w:t xml:space="preserve">Activity </w:t>
            </w:r>
            <w:r w:rsidR="009B1799">
              <w:rPr>
                <w:rFonts w:eastAsia="Times New Roman" w:cs="Times New Roman"/>
                <w:u w:val="single"/>
                <w:lang w:eastAsia="en-GB"/>
              </w:rPr>
              <w:t>4</w:t>
            </w:r>
          </w:p>
          <w:p w14:paraId="035DC0C8" w14:textId="7A7822B9" w:rsidR="00ED3E0C" w:rsidRDefault="00ED3E0C" w:rsidP="00CB6FFD">
            <w:r>
              <w:t>Today we will identify/explain how meaning is enhanced through choice of words and phrases</w:t>
            </w:r>
          </w:p>
          <w:p w14:paraId="20602B08" w14:textId="77777777" w:rsidR="00262FEA" w:rsidRDefault="00262FEA" w:rsidP="00CB6FFD"/>
          <w:p w14:paraId="245F86F5" w14:textId="45070E59" w:rsidR="00262FEA" w:rsidRDefault="00262FEA" w:rsidP="00CB6FFD">
            <w:r>
              <w:t>What ideas are we given about the place that the Owl and the Pussy-Cat sailed to?</w:t>
            </w:r>
          </w:p>
          <w:p w14:paraId="3ABE5708" w14:textId="77777777" w:rsidR="00262FEA" w:rsidRDefault="00262FEA" w:rsidP="00CB6FFD">
            <w:pPr>
              <w:rPr>
                <w:rFonts w:eastAsia="Times New Roman" w:cs="Times New Roman"/>
                <w:u w:val="single"/>
                <w:lang w:eastAsia="en-GB"/>
              </w:rPr>
            </w:pPr>
          </w:p>
          <w:p w14:paraId="31938E62" w14:textId="77777777" w:rsidR="00262FEA" w:rsidRDefault="00262FEA" w:rsidP="00CB6FFD">
            <w:pPr>
              <w:rPr>
                <w:rFonts w:eastAsia="Times New Roman" w:cs="Times New Roman"/>
                <w:u w:val="single"/>
                <w:lang w:eastAsia="en-GB"/>
              </w:rPr>
            </w:pPr>
          </w:p>
          <w:p w14:paraId="04CA16C1" w14:textId="77777777" w:rsidR="00262FEA" w:rsidRDefault="00262FEA" w:rsidP="00CB6FFD">
            <w:pPr>
              <w:rPr>
                <w:rFonts w:eastAsia="Times New Roman" w:cs="Times New Roman"/>
                <w:u w:val="single"/>
                <w:lang w:eastAsia="en-GB"/>
              </w:rPr>
            </w:pPr>
          </w:p>
          <w:p w14:paraId="57D792B9" w14:textId="77777777" w:rsidR="00262FEA" w:rsidRDefault="00262FEA" w:rsidP="00CB6FFD">
            <w:pPr>
              <w:rPr>
                <w:rFonts w:eastAsia="Times New Roman" w:cs="Times New Roman"/>
                <w:u w:val="single"/>
                <w:lang w:eastAsia="en-GB"/>
              </w:rPr>
            </w:pPr>
          </w:p>
          <w:p w14:paraId="3A73480E" w14:textId="47A18119" w:rsidR="009B1799" w:rsidRPr="009B1799" w:rsidRDefault="009B1799" w:rsidP="00CB6FFD">
            <w:pPr>
              <w:rPr>
                <w:rFonts w:eastAsia="Times New Roman" w:cs="Times New Roman"/>
                <w:lang w:eastAsia="en-GB"/>
              </w:rPr>
            </w:pPr>
            <w:r>
              <w:rPr>
                <w:rFonts w:eastAsia="Times New Roman" w:cs="Times New Roman"/>
                <w:u w:val="single"/>
                <w:lang w:eastAsia="en-GB"/>
              </w:rPr>
              <w:lastRenderedPageBreak/>
              <w:t>Activity 5</w:t>
            </w:r>
          </w:p>
          <w:p w14:paraId="6849CE28" w14:textId="7F0C9DCA" w:rsidR="004D0859" w:rsidRDefault="00ED3E0C" w:rsidP="009B1799">
            <w:pPr>
              <w:rPr>
                <w:rFonts w:eastAsia="Times New Roman" w:cs="Times New Roman"/>
                <w:lang w:eastAsia="en-GB"/>
              </w:rPr>
            </w:pPr>
            <w:r>
              <w:t>Today we will identify/explain how information/narrative content is related and contributes to meaning as a whole</w:t>
            </w:r>
          </w:p>
          <w:p w14:paraId="514DDEAE" w14:textId="77777777" w:rsidR="004D0859" w:rsidRDefault="004D0859" w:rsidP="009B1799">
            <w:pPr>
              <w:rPr>
                <w:rFonts w:ascii="Calibri" w:eastAsia="Calibri" w:hAnsi="Calibri" w:cs="Times New Roman"/>
              </w:rPr>
            </w:pPr>
          </w:p>
          <w:p w14:paraId="331D9A8F" w14:textId="7C25485E" w:rsidR="00262FEA" w:rsidRDefault="00262FEA" w:rsidP="009B1799">
            <w:r>
              <w:t>Some people think that this poem is about nonsense. Give two reasons why this might be true?</w:t>
            </w:r>
          </w:p>
          <w:p w14:paraId="3D56295F" w14:textId="77777777" w:rsidR="00262FEA" w:rsidRDefault="00262FEA" w:rsidP="009B1799"/>
          <w:p w14:paraId="2D7DF8A8" w14:textId="7EA2408E" w:rsidR="00262FEA" w:rsidRDefault="00262FEA" w:rsidP="009B1799">
            <w:pPr>
              <w:rPr>
                <w:rFonts w:ascii="Calibri" w:eastAsia="Calibri" w:hAnsi="Calibri" w:cs="Times New Roman"/>
              </w:rPr>
            </w:pPr>
            <w:r>
              <w:t>This poem is a happy poem. Explain why using the text to help you.</w:t>
            </w:r>
          </w:p>
          <w:p w14:paraId="3378B642" w14:textId="77777777" w:rsidR="004D0859" w:rsidRDefault="004D0859" w:rsidP="009B1799">
            <w:pPr>
              <w:rPr>
                <w:rFonts w:ascii="Calibri" w:eastAsia="Calibri" w:hAnsi="Calibri" w:cs="Times New Roman"/>
              </w:rPr>
            </w:pPr>
          </w:p>
          <w:p w14:paraId="7C9537D7" w14:textId="4BBDAFE6" w:rsidR="004D0859" w:rsidRPr="009B1799" w:rsidRDefault="004D0859" w:rsidP="009B1799">
            <w:pPr>
              <w:rPr>
                <w:rFonts w:ascii="Calibri" w:eastAsia="Calibri" w:hAnsi="Calibri" w:cs="Times New Roman"/>
              </w:rPr>
            </w:pPr>
          </w:p>
        </w:tc>
      </w:tr>
      <w:tr w:rsidR="00891739" w14:paraId="64C74A68" w14:textId="77777777" w:rsidTr="00891739">
        <w:tc>
          <w:tcPr>
            <w:tcW w:w="1668" w:type="dxa"/>
            <w:vMerge/>
            <w:shd w:val="clear" w:color="auto" w:fill="92D050"/>
          </w:tcPr>
          <w:p w14:paraId="31C4D00A" w14:textId="65F0F3D0" w:rsidR="00455529" w:rsidRDefault="00455529" w:rsidP="0003477B"/>
        </w:tc>
        <w:tc>
          <w:tcPr>
            <w:tcW w:w="1134" w:type="dxa"/>
            <w:vMerge/>
            <w:shd w:val="clear" w:color="auto" w:fill="B2A1C7" w:themeFill="accent4" w:themeFillTint="99"/>
          </w:tcPr>
          <w:p w14:paraId="666DCC53" w14:textId="77777777" w:rsidR="00455529" w:rsidRDefault="00455529" w:rsidP="0003477B"/>
        </w:tc>
        <w:tc>
          <w:tcPr>
            <w:tcW w:w="13182" w:type="dxa"/>
            <w:shd w:val="clear" w:color="auto" w:fill="92D050"/>
          </w:tcPr>
          <w:p w14:paraId="1D446AF0" w14:textId="77777777" w:rsidR="00455529" w:rsidRPr="00891739" w:rsidRDefault="005C60DB" w:rsidP="0003477B">
            <w:r w:rsidRPr="00891739">
              <w:t>Writing</w:t>
            </w:r>
          </w:p>
        </w:tc>
      </w:tr>
      <w:tr w:rsidR="00891739" w:rsidRPr="00254F60" w14:paraId="00695950" w14:textId="77777777" w:rsidTr="00813B36">
        <w:trPr>
          <w:trHeight w:val="2400"/>
        </w:trPr>
        <w:tc>
          <w:tcPr>
            <w:tcW w:w="1668" w:type="dxa"/>
            <w:vMerge/>
            <w:shd w:val="clear" w:color="auto" w:fill="FFFFFF" w:themeFill="background1"/>
          </w:tcPr>
          <w:p w14:paraId="4C7E7416" w14:textId="77777777" w:rsidR="00455529" w:rsidRPr="00254F60" w:rsidRDefault="00455529" w:rsidP="0003477B">
            <w:pPr>
              <w:pStyle w:val="NormalWeb"/>
              <w:rPr>
                <w:rFonts w:asciiTheme="minorHAnsi" w:hAnsiTheme="minorHAnsi" w:cs="Calibri"/>
                <w:color w:val="000000"/>
                <w:sz w:val="18"/>
                <w:szCs w:val="18"/>
              </w:rPr>
            </w:pPr>
          </w:p>
        </w:tc>
        <w:tc>
          <w:tcPr>
            <w:tcW w:w="1134" w:type="dxa"/>
            <w:vMerge/>
            <w:shd w:val="clear" w:color="auto" w:fill="B2A1C7" w:themeFill="accent4" w:themeFillTint="99"/>
          </w:tcPr>
          <w:p w14:paraId="2A3856F2" w14:textId="77777777" w:rsidR="00455529" w:rsidRPr="00254F60" w:rsidRDefault="00455529" w:rsidP="0003477B">
            <w:pPr>
              <w:rPr>
                <w:rFonts w:eastAsia="Times New Roman" w:cs="Calibri"/>
                <w:color w:val="000000"/>
                <w:sz w:val="18"/>
                <w:szCs w:val="18"/>
                <w:lang w:eastAsia="en-GB"/>
              </w:rPr>
            </w:pPr>
          </w:p>
        </w:tc>
        <w:tc>
          <w:tcPr>
            <w:tcW w:w="13182" w:type="dxa"/>
          </w:tcPr>
          <w:p w14:paraId="64C6BEF3" w14:textId="77777777" w:rsidR="000951C6" w:rsidRPr="004E308B" w:rsidRDefault="000951C6" w:rsidP="000951C6">
            <w:pPr>
              <w:rPr>
                <w:u w:val="single"/>
              </w:rPr>
            </w:pPr>
            <w:r w:rsidRPr="004E308B">
              <w:rPr>
                <w:u w:val="single"/>
              </w:rPr>
              <w:t>Lesson 1</w:t>
            </w:r>
          </w:p>
          <w:p w14:paraId="01BC11ED" w14:textId="3C8D6476" w:rsidR="002E178A" w:rsidRDefault="000951C6" w:rsidP="00F1592D">
            <w:pPr>
              <w:rPr>
                <w:u w:val="single"/>
              </w:rPr>
            </w:pPr>
            <w:r w:rsidRPr="00AE007D">
              <w:rPr>
                <w:u w:val="single"/>
              </w:rPr>
              <w:t xml:space="preserve">LO: </w:t>
            </w:r>
            <w:r w:rsidR="00F1592D">
              <w:rPr>
                <w:u w:val="single"/>
              </w:rPr>
              <w:t xml:space="preserve">to </w:t>
            </w:r>
            <w:r w:rsidR="00C851A8">
              <w:rPr>
                <w:u w:val="single"/>
              </w:rPr>
              <w:t>understand the meaning of words in the text and find synonyms for them.</w:t>
            </w:r>
          </w:p>
          <w:p w14:paraId="197C6021" w14:textId="313AAE99" w:rsidR="00C851A8" w:rsidRPr="002E178A" w:rsidRDefault="00C851A8" w:rsidP="00F1592D">
            <w:pPr>
              <w:rPr>
                <w:rFonts w:cstheme="minorHAnsi"/>
              </w:rPr>
            </w:pPr>
            <w:r>
              <w:rPr>
                <w:rFonts w:cstheme="minorHAnsi"/>
              </w:rPr>
              <w:t xml:space="preserve">Complete the tasks for lesson one </w:t>
            </w:r>
          </w:p>
          <w:p w14:paraId="472880E5" w14:textId="77777777" w:rsidR="000951C6" w:rsidRDefault="000951C6" w:rsidP="000951C6">
            <w:pPr>
              <w:rPr>
                <w:rFonts w:eastAsiaTheme="minorEastAsia" w:cstheme="minorHAnsi"/>
                <w:bCs/>
                <w:iCs/>
                <w:lang w:eastAsia="en-GB"/>
              </w:rPr>
            </w:pPr>
          </w:p>
          <w:p w14:paraId="0D48C743" w14:textId="77777777" w:rsidR="000951C6" w:rsidRDefault="000951C6" w:rsidP="000951C6">
            <w:pPr>
              <w:rPr>
                <w:u w:val="single"/>
              </w:rPr>
            </w:pPr>
            <w:r>
              <w:rPr>
                <w:u w:val="single"/>
              </w:rPr>
              <w:t>Lesson 2</w:t>
            </w:r>
          </w:p>
          <w:p w14:paraId="3C1106DE" w14:textId="7E9AEFCD" w:rsidR="000951C6" w:rsidRDefault="000951C6" w:rsidP="000951C6">
            <w:pPr>
              <w:rPr>
                <w:u w:val="single"/>
              </w:rPr>
            </w:pPr>
            <w:r w:rsidRPr="002A0E4F">
              <w:rPr>
                <w:u w:val="single"/>
              </w:rPr>
              <w:t xml:space="preserve">LO: </w:t>
            </w:r>
            <w:r w:rsidR="00235A70">
              <w:rPr>
                <w:u w:val="single"/>
              </w:rPr>
              <w:t>to be able to discuss vocabulary and answer questions from the text.</w:t>
            </w:r>
          </w:p>
          <w:p w14:paraId="18EE93FF" w14:textId="77777777" w:rsidR="00235A70" w:rsidRDefault="00235A70" w:rsidP="000951C6">
            <w:pPr>
              <w:rPr>
                <w:u w:val="single"/>
              </w:rPr>
            </w:pPr>
          </w:p>
          <w:p w14:paraId="3029FD7D" w14:textId="2BEE1B20" w:rsidR="00235A70" w:rsidRPr="00235A70" w:rsidRDefault="003D618B" w:rsidP="00235A70">
            <w:pPr>
              <w:rPr>
                <w:rFonts w:eastAsia="Calibri" w:cstheme="minorHAnsi"/>
              </w:rPr>
            </w:pPr>
            <w:r>
              <w:rPr>
                <w:rFonts w:eastAsia="Calibri" w:cstheme="minorHAnsi"/>
              </w:rPr>
              <w:t>Answer the comprehension questions from the booklet</w:t>
            </w:r>
          </w:p>
          <w:p w14:paraId="776EB2FC" w14:textId="77777777" w:rsidR="000951C6" w:rsidRDefault="000951C6" w:rsidP="00DF5504">
            <w:pPr>
              <w:rPr>
                <w:rFonts w:eastAsia="Calibri" w:cstheme="minorHAnsi"/>
              </w:rPr>
            </w:pPr>
          </w:p>
          <w:p w14:paraId="1C01C08E" w14:textId="77777777" w:rsidR="000951C6" w:rsidRDefault="000951C6" w:rsidP="000951C6">
            <w:pPr>
              <w:rPr>
                <w:u w:val="single"/>
              </w:rPr>
            </w:pPr>
            <w:r>
              <w:rPr>
                <w:u w:val="single"/>
              </w:rPr>
              <w:t>Lesson 3</w:t>
            </w:r>
          </w:p>
          <w:p w14:paraId="0A44BDD6" w14:textId="1E6B5A4B" w:rsidR="000951C6" w:rsidRDefault="000951C6" w:rsidP="000951C6">
            <w:pPr>
              <w:rPr>
                <w:u w:val="single"/>
              </w:rPr>
            </w:pPr>
            <w:r w:rsidRPr="00665BDE">
              <w:rPr>
                <w:u w:val="single"/>
              </w:rPr>
              <w:t>LO:</w:t>
            </w:r>
            <w:r>
              <w:rPr>
                <w:u w:val="single"/>
              </w:rPr>
              <w:t xml:space="preserve"> </w:t>
            </w:r>
            <w:r w:rsidR="003D618B">
              <w:rPr>
                <w:u w:val="single"/>
              </w:rPr>
              <w:t>to use poetry to develop ideas</w:t>
            </w:r>
          </w:p>
          <w:p w14:paraId="60D4BEF6" w14:textId="50294746" w:rsidR="00D53478" w:rsidRDefault="003D618B" w:rsidP="00DF5504">
            <w:pPr>
              <w:rPr>
                <w:rFonts w:eastAsia="Calibri" w:cstheme="minorHAnsi"/>
              </w:rPr>
            </w:pPr>
            <w:r>
              <w:rPr>
                <w:noProof/>
                <w:lang w:eastAsia="en-GB"/>
              </w:rPr>
              <w:drawing>
                <wp:inline distT="0" distB="0" distL="0" distR="0" wp14:anchorId="5AA01DB2" wp14:editId="4BA02AA0">
                  <wp:extent cx="2735108" cy="2213498"/>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48701" cy="2224499"/>
                          </a:xfrm>
                          <a:prstGeom prst="rect">
                            <a:avLst/>
                          </a:prstGeom>
                        </pic:spPr>
                      </pic:pic>
                    </a:graphicData>
                  </a:graphic>
                </wp:inline>
              </w:drawing>
            </w:r>
          </w:p>
          <w:p w14:paraId="780C3B0E" w14:textId="77777777" w:rsidR="00FD63A6" w:rsidRDefault="00FD63A6" w:rsidP="00DF5504">
            <w:pPr>
              <w:rPr>
                <w:rFonts w:eastAsia="Calibri" w:cstheme="minorHAnsi"/>
              </w:rPr>
            </w:pPr>
          </w:p>
          <w:p w14:paraId="084282D2" w14:textId="77777777" w:rsidR="00FD63A6" w:rsidRDefault="00FD63A6" w:rsidP="00DF5504">
            <w:pPr>
              <w:rPr>
                <w:rFonts w:eastAsia="Calibri" w:cstheme="minorHAnsi"/>
              </w:rPr>
            </w:pPr>
          </w:p>
          <w:p w14:paraId="7AA17A24" w14:textId="006A13C3" w:rsidR="00FD63A6" w:rsidRDefault="003D618B" w:rsidP="00DF5504">
            <w:pPr>
              <w:rPr>
                <w:rFonts w:eastAsia="Calibri" w:cstheme="minorHAnsi"/>
              </w:rPr>
            </w:pPr>
            <w:r>
              <w:rPr>
                <w:rFonts w:eastAsia="Calibri" w:cstheme="minorHAnsi"/>
              </w:rPr>
              <w:t>Use the planning sheet provided to create a list poem of all the magical things you would like to find in your explorers rucksack</w:t>
            </w:r>
          </w:p>
          <w:p w14:paraId="51E92547" w14:textId="77777777" w:rsidR="000951C6" w:rsidRDefault="000951C6" w:rsidP="000951C6"/>
          <w:p w14:paraId="3085EB50" w14:textId="77777777" w:rsidR="000951C6" w:rsidRDefault="000951C6" w:rsidP="000951C6">
            <w:pPr>
              <w:rPr>
                <w:u w:val="single"/>
              </w:rPr>
            </w:pPr>
            <w:r w:rsidRPr="00665BDE">
              <w:rPr>
                <w:u w:val="single"/>
              </w:rPr>
              <w:t>L</w:t>
            </w:r>
            <w:r>
              <w:rPr>
                <w:u w:val="single"/>
              </w:rPr>
              <w:t>esson 4</w:t>
            </w:r>
          </w:p>
          <w:p w14:paraId="208CDAA2" w14:textId="7C9A1548" w:rsidR="000951C6" w:rsidRDefault="000951C6" w:rsidP="00AF0697">
            <w:pPr>
              <w:rPr>
                <w:u w:val="single"/>
              </w:rPr>
            </w:pPr>
            <w:r w:rsidRPr="00665BDE">
              <w:rPr>
                <w:u w:val="single"/>
              </w:rPr>
              <w:t>LO</w:t>
            </w:r>
            <w:r w:rsidRPr="00FD63A6">
              <w:rPr>
                <w:u w:val="single"/>
              </w:rPr>
              <w:t>:</w:t>
            </w:r>
            <w:r w:rsidR="00FD63A6">
              <w:rPr>
                <w:u w:val="single"/>
              </w:rPr>
              <w:t xml:space="preserve"> </w:t>
            </w:r>
            <w:r w:rsidR="00FD63A6" w:rsidRPr="00FD63A6">
              <w:rPr>
                <w:u w:val="single"/>
              </w:rPr>
              <w:t>to explore grammar in context</w:t>
            </w:r>
          </w:p>
          <w:p w14:paraId="5FD42507" w14:textId="3ED38CE3" w:rsidR="00FD63A6" w:rsidRPr="00FD63A6" w:rsidRDefault="00FD63A6" w:rsidP="00AF0697">
            <w:r>
              <w:t>Use your plan and add detail to each sentence using the following idea</w:t>
            </w:r>
          </w:p>
          <w:p w14:paraId="3B235A6E" w14:textId="0D699600" w:rsidR="00FD63A6" w:rsidRDefault="00FD63A6" w:rsidP="00AF0697">
            <w:r>
              <w:rPr>
                <w:u w:val="single"/>
              </w:rPr>
              <w:t>Task 1</w:t>
            </w:r>
          </w:p>
          <w:p w14:paraId="561F0307" w14:textId="77777777" w:rsidR="00FD63A6" w:rsidRDefault="00FD63A6" w:rsidP="00D53478">
            <w:r>
              <w:t xml:space="preserve">You can add detail to your sentences by using the simple joining words and </w:t>
            </w:r>
            <w:proofErr w:type="spellStart"/>
            <w:r>
              <w:t>or</w:t>
            </w:r>
            <w:proofErr w:type="spellEnd"/>
            <w:r>
              <w:t xml:space="preserve"> </w:t>
            </w:r>
            <w:proofErr w:type="spellStart"/>
            <w:r>
              <w:t>but</w:t>
            </w:r>
            <w:proofErr w:type="spellEnd"/>
            <w:r>
              <w:t xml:space="preserve">. </w:t>
            </w:r>
          </w:p>
          <w:p w14:paraId="4024470A" w14:textId="77777777" w:rsidR="00FD63A6" w:rsidRDefault="00FD63A6" w:rsidP="00D53478">
            <w:r>
              <w:t>For example:</w:t>
            </w:r>
          </w:p>
          <w:p w14:paraId="30327375" w14:textId="77777777" w:rsidR="00FD63A6" w:rsidRDefault="00FD63A6" w:rsidP="00D53478">
            <w:r>
              <w:t xml:space="preserve"> 1. I trudged through the dense forest and collected samples of the plant life.</w:t>
            </w:r>
          </w:p>
          <w:p w14:paraId="56C65998" w14:textId="77777777" w:rsidR="00FD63A6" w:rsidRDefault="00FD63A6" w:rsidP="00D53478">
            <w:r>
              <w:t xml:space="preserve"> 2. I tried to catch a fish but they were too fast for me. </w:t>
            </w:r>
          </w:p>
          <w:p w14:paraId="16C0D697" w14:textId="1268020D" w:rsidR="00391E2B" w:rsidRDefault="00FD63A6" w:rsidP="00D53478">
            <w:r>
              <w:t xml:space="preserve">Create sentences about your jungle and add detail using and </w:t>
            </w:r>
            <w:proofErr w:type="spellStart"/>
            <w:r>
              <w:t>or</w:t>
            </w:r>
            <w:proofErr w:type="spellEnd"/>
            <w:r>
              <w:t xml:space="preserve"> but</w:t>
            </w:r>
          </w:p>
          <w:p w14:paraId="5C93866A" w14:textId="77777777" w:rsidR="00391E2B" w:rsidRDefault="00391E2B" w:rsidP="000951C6">
            <w:pPr>
              <w:rPr>
                <w:rFonts w:eastAsia="Calibri" w:cstheme="minorHAnsi"/>
              </w:rPr>
            </w:pPr>
          </w:p>
          <w:p w14:paraId="229869E6" w14:textId="77777777" w:rsidR="00391E2B" w:rsidRDefault="00391E2B" w:rsidP="000951C6">
            <w:pPr>
              <w:rPr>
                <w:rFonts w:eastAsia="Calibri" w:cstheme="minorHAnsi"/>
              </w:rPr>
            </w:pPr>
          </w:p>
          <w:p w14:paraId="4C236AC8" w14:textId="529C1BB6" w:rsidR="00391E2B" w:rsidRDefault="00FD63A6" w:rsidP="000951C6">
            <w:pPr>
              <w:rPr>
                <w:rFonts w:eastAsia="Calibri" w:cstheme="minorHAnsi"/>
              </w:rPr>
            </w:pPr>
            <w:r>
              <w:rPr>
                <w:rFonts w:eastAsia="Calibri" w:cstheme="minorHAnsi"/>
              </w:rPr>
              <w:t>Task 2</w:t>
            </w:r>
          </w:p>
          <w:p w14:paraId="2DF32A2B" w14:textId="77777777" w:rsidR="00FD63A6" w:rsidRDefault="00FD63A6" w:rsidP="000951C6">
            <w:r>
              <w:t xml:space="preserve"> The log uses sentence signposts to tell the reader when something happened in the journey.</w:t>
            </w:r>
          </w:p>
          <w:p w14:paraId="3D36A4CA" w14:textId="77777777" w:rsidR="00FD63A6" w:rsidRDefault="00FD63A6" w:rsidP="000951C6">
            <w:r>
              <w:t xml:space="preserve"> The ones used in the log are known technically as ‘fronted adverbials’ – adverbs (or phrases beginning with adverbs) that are placed at the front of sentences to show us WHEN. </w:t>
            </w:r>
          </w:p>
          <w:p w14:paraId="253FED44" w14:textId="77777777" w:rsidR="00FD63A6" w:rsidRDefault="00FD63A6" w:rsidP="000951C6">
            <w:r>
              <w:t xml:space="preserve">These include: First, Next, After that, Then, Afterwards, After a while, Finally, When … , </w:t>
            </w:r>
          </w:p>
          <w:p w14:paraId="1FF8B642" w14:textId="77777777" w:rsidR="00FD63A6" w:rsidRDefault="00FD63A6" w:rsidP="000951C6">
            <w:r>
              <w:t>For example: 1. Next, I trekked to a clearing and found a beautiful plunge pool.</w:t>
            </w:r>
          </w:p>
          <w:p w14:paraId="5424BDFA" w14:textId="77777777" w:rsidR="00FD63A6" w:rsidRDefault="00FD63A6" w:rsidP="000951C6">
            <w:r>
              <w:t xml:space="preserve"> 2. Finally, I headed back to camp because the sun began to set. </w:t>
            </w:r>
          </w:p>
          <w:p w14:paraId="49E0056F" w14:textId="20990A98" w:rsidR="00FD63A6" w:rsidRDefault="00FD63A6" w:rsidP="000951C6">
            <w:r>
              <w:t>Redraft your sentences, using fronted adverbials to show WHEN things happened</w:t>
            </w:r>
          </w:p>
          <w:p w14:paraId="2EBB5CA8" w14:textId="77777777" w:rsidR="00FD63A6" w:rsidRDefault="00FD63A6" w:rsidP="000951C6"/>
          <w:p w14:paraId="2A383CD7" w14:textId="66784351" w:rsidR="00FD63A6" w:rsidRDefault="00FD63A6" w:rsidP="000951C6">
            <w:pPr>
              <w:rPr>
                <w:rFonts w:eastAsia="Calibri" w:cstheme="minorHAnsi"/>
              </w:rPr>
            </w:pPr>
            <w:r>
              <w:t>Task 3</w:t>
            </w:r>
          </w:p>
          <w:p w14:paraId="5FB44F20" w14:textId="77777777" w:rsidR="00FD63A6" w:rsidRDefault="00FD63A6" w:rsidP="000951C6">
            <w:r>
              <w:t xml:space="preserve"> Now try practising some sentences that will help you explain what you were doing, using because to enable you to explain. </w:t>
            </w:r>
          </w:p>
          <w:p w14:paraId="42C260B7" w14:textId="77777777" w:rsidR="00FD63A6" w:rsidRDefault="00FD63A6" w:rsidP="000951C6">
            <w:r>
              <w:t xml:space="preserve">For example: Finally, I headed back to camp because it was getting late. </w:t>
            </w:r>
          </w:p>
          <w:p w14:paraId="7BB08B15" w14:textId="77777777" w:rsidR="00FD63A6" w:rsidRDefault="00FD63A6" w:rsidP="000951C6">
            <w:r>
              <w:t xml:space="preserve">Take sentences from your ideas above but try adding because to explain why you did something. </w:t>
            </w:r>
          </w:p>
          <w:p w14:paraId="7E4B968E" w14:textId="77777777" w:rsidR="00FD63A6" w:rsidRDefault="00FD63A6" w:rsidP="000951C6">
            <w:r>
              <w:t xml:space="preserve">Start your sentence with a fronted adverbial again. Remember, you can spin your sentence round and start with because, as well. </w:t>
            </w:r>
          </w:p>
          <w:p w14:paraId="6C6B1D22" w14:textId="77777777" w:rsidR="00FD63A6" w:rsidRDefault="00FD63A6" w:rsidP="000951C6">
            <w:r>
              <w:t xml:space="preserve">For example: </w:t>
            </w:r>
          </w:p>
          <w:p w14:paraId="74E4D7A4" w14:textId="77777777" w:rsidR="00FD63A6" w:rsidRDefault="00FD63A6" w:rsidP="000951C6">
            <w:r>
              <w:t>1. First, I set out early because the jungle was far away.</w:t>
            </w:r>
          </w:p>
          <w:p w14:paraId="2ECEA332" w14:textId="77777777" w:rsidR="00FD63A6" w:rsidRDefault="00FD63A6" w:rsidP="000951C6">
            <w:r>
              <w:t xml:space="preserve"> 2. Because the jungle was far away, the first thing I did was set out early. </w:t>
            </w:r>
          </w:p>
          <w:p w14:paraId="05C4466A" w14:textId="48577FF1" w:rsidR="00391E2B" w:rsidRDefault="00FD63A6" w:rsidP="000951C6">
            <w:pPr>
              <w:rPr>
                <w:rFonts w:eastAsia="Calibri" w:cstheme="minorHAnsi"/>
              </w:rPr>
            </w:pPr>
            <w:r>
              <w:t>3. After that, I packed my camera because I wanted to photograph the flowers.</w:t>
            </w:r>
          </w:p>
          <w:p w14:paraId="55CDF61F" w14:textId="77777777" w:rsidR="00391E2B" w:rsidRDefault="00391E2B" w:rsidP="000951C6">
            <w:pPr>
              <w:rPr>
                <w:rFonts w:eastAsia="Calibri" w:cstheme="minorHAnsi"/>
              </w:rPr>
            </w:pPr>
          </w:p>
          <w:p w14:paraId="5967E425" w14:textId="77777777" w:rsidR="00391E2B" w:rsidRDefault="00391E2B" w:rsidP="000951C6">
            <w:pPr>
              <w:rPr>
                <w:rFonts w:eastAsia="Calibri" w:cstheme="minorHAnsi"/>
              </w:rPr>
            </w:pPr>
          </w:p>
          <w:p w14:paraId="01A833F7" w14:textId="77777777" w:rsidR="00391E2B" w:rsidRDefault="00391E2B" w:rsidP="000951C6">
            <w:pPr>
              <w:rPr>
                <w:rFonts w:eastAsia="Calibri" w:cstheme="minorHAnsi"/>
              </w:rPr>
            </w:pPr>
          </w:p>
          <w:p w14:paraId="5BB3E909" w14:textId="77777777" w:rsidR="00FD63A6" w:rsidRDefault="00FD63A6" w:rsidP="000951C6">
            <w:pPr>
              <w:rPr>
                <w:rFonts w:eastAsia="Calibri" w:cstheme="minorHAnsi"/>
              </w:rPr>
            </w:pPr>
          </w:p>
          <w:p w14:paraId="1FFFDBB5" w14:textId="77777777" w:rsidR="00FD63A6" w:rsidRDefault="00FD63A6" w:rsidP="000951C6">
            <w:pPr>
              <w:rPr>
                <w:rFonts w:eastAsia="Calibri" w:cstheme="minorHAnsi"/>
              </w:rPr>
            </w:pPr>
          </w:p>
          <w:p w14:paraId="48ED2758" w14:textId="77777777" w:rsidR="00DC1E25" w:rsidRDefault="00DC1E25" w:rsidP="00DC1E25"/>
          <w:p w14:paraId="5EC1BC61" w14:textId="77777777" w:rsidR="00DC1E25" w:rsidRDefault="00DC1E25" w:rsidP="00DC1E25">
            <w:pPr>
              <w:rPr>
                <w:u w:val="single"/>
              </w:rPr>
            </w:pPr>
            <w:r>
              <w:rPr>
                <w:u w:val="single"/>
              </w:rPr>
              <w:t>Lesson 5</w:t>
            </w:r>
          </w:p>
          <w:p w14:paraId="4964AFC1" w14:textId="1753D045" w:rsidR="00DC1E25" w:rsidRDefault="00DC1E25" w:rsidP="00DC1E25">
            <w:pPr>
              <w:rPr>
                <w:u w:val="single"/>
              </w:rPr>
            </w:pPr>
            <w:r>
              <w:rPr>
                <w:u w:val="single"/>
              </w:rPr>
              <w:t xml:space="preserve">LO: </w:t>
            </w:r>
            <w:r w:rsidR="00391E2B">
              <w:rPr>
                <w:u w:val="single"/>
              </w:rPr>
              <w:t xml:space="preserve">to </w:t>
            </w:r>
            <w:r w:rsidR="00F1592D">
              <w:rPr>
                <w:u w:val="single"/>
              </w:rPr>
              <w:t>write a diary entry (jungle log)</w:t>
            </w:r>
          </w:p>
          <w:p w14:paraId="47047ABF" w14:textId="01848C58" w:rsidR="00F1592D" w:rsidRDefault="00F1592D" w:rsidP="00DC1E25">
            <w:pPr>
              <w:rPr>
                <w:u w:val="single"/>
              </w:rPr>
            </w:pPr>
          </w:p>
          <w:p w14:paraId="4E178A7F" w14:textId="1683F0F6" w:rsidR="00F1592D" w:rsidRDefault="00532781" w:rsidP="00DC1E25">
            <w:r>
              <w:t>U</w:t>
            </w:r>
            <w:r w:rsidR="00F1592D">
              <w:t xml:space="preserve">se </w:t>
            </w:r>
            <w:r>
              <w:t>your plan and the model for Atlanti to write your jungle log.</w:t>
            </w:r>
          </w:p>
          <w:p w14:paraId="1169F895" w14:textId="77777777" w:rsidR="00532781" w:rsidRDefault="00532781" w:rsidP="00DC1E25"/>
          <w:p w14:paraId="5EBFDC7D" w14:textId="77777777" w:rsidR="00532781" w:rsidRDefault="00532781" w:rsidP="00DC1E25">
            <w:r>
              <w:t>Remember to:</w:t>
            </w:r>
          </w:p>
          <w:p w14:paraId="017AA06C" w14:textId="2E6E59AA" w:rsidR="00532781" w:rsidRDefault="00532781" w:rsidP="00DC1E25">
            <w:r>
              <w:t xml:space="preserve">Add detail to your sentences by using and </w:t>
            </w:r>
            <w:proofErr w:type="spellStart"/>
            <w:r>
              <w:t>or</w:t>
            </w:r>
            <w:proofErr w:type="spellEnd"/>
            <w:r>
              <w:t xml:space="preserve"> but</w:t>
            </w:r>
          </w:p>
          <w:p w14:paraId="5A729F9B" w14:textId="0F736FE4" w:rsidR="00532781" w:rsidRDefault="00532781" w:rsidP="00DC1E25">
            <w:r>
              <w:t>Add explanation to your sentences using because</w:t>
            </w:r>
          </w:p>
          <w:p w14:paraId="5A98465B" w14:textId="2B7E5FC7" w:rsidR="00532781" w:rsidRDefault="00532781" w:rsidP="00DC1E25">
            <w:r>
              <w:t>Check your capital letters, full stops and commas after a fronted adverbial e.g. after that, first, next,</w:t>
            </w:r>
          </w:p>
          <w:p w14:paraId="2A2D271E" w14:textId="64A3426C" w:rsidR="00532781" w:rsidRPr="00F1592D" w:rsidRDefault="00532781" w:rsidP="00DC1E25">
            <w:r>
              <w:t>Don’t forget to read your work and check it flows and makes sense.</w:t>
            </w:r>
          </w:p>
          <w:p w14:paraId="2AA4F941" w14:textId="77777777" w:rsidR="004E1DFA" w:rsidRDefault="004E1DFA" w:rsidP="00AF0697">
            <w:pPr>
              <w:rPr>
                <w:rFonts w:eastAsia="Calibri" w:cstheme="minorHAnsi"/>
              </w:rPr>
            </w:pPr>
            <w:bookmarkStart w:id="0" w:name="_GoBack"/>
            <w:bookmarkEnd w:id="0"/>
          </w:p>
          <w:p w14:paraId="358A3806" w14:textId="5C3C92DD" w:rsidR="00E06BA4" w:rsidRPr="005C644D" w:rsidRDefault="00E06BA4" w:rsidP="00E06BA4">
            <w:pPr>
              <w:spacing w:before="90" w:after="240" w:line="360" w:lineRule="atLeast"/>
              <w:rPr>
                <w:rFonts w:ascii="Arial" w:hAnsi="Arial" w:cs="Arial"/>
                <w:color w:val="444444"/>
                <w:sz w:val="28"/>
                <w:szCs w:val="28"/>
              </w:rPr>
            </w:pPr>
          </w:p>
          <w:p w14:paraId="1293FE79" w14:textId="7867FA4C" w:rsidR="00E06BA4" w:rsidRPr="00C04766" w:rsidRDefault="00E06BA4" w:rsidP="00E06BA4">
            <w:pPr>
              <w:spacing w:before="90" w:after="240" w:line="360" w:lineRule="atLeast"/>
              <w:rPr>
                <w:rFonts w:ascii="Arial" w:eastAsia="Times New Roman" w:hAnsi="Arial" w:cs="Arial"/>
                <w:color w:val="444444"/>
                <w:sz w:val="28"/>
                <w:szCs w:val="28"/>
                <w:lang w:eastAsia="en-GB"/>
              </w:rPr>
            </w:pPr>
          </w:p>
          <w:p w14:paraId="6AAA04EB" w14:textId="77777777" w:rsidR="00E06BA4" w:rsidRDefault="00E06BA4" w:rsidP="00E06BA4">
            <w:pPr>
              <w:spacing w:before="90" w:after="240" w:line="360" w:lineRule="atLeast"/>
              <w:rPr>
                <w:rFonts w:ascii="Arial" w:eastAsia="Times New Roman" w:hAnsi="Arial" w:cs="Arial"/>
                <w:color w:val="444444"/>
                <w:sz w:val="24"/>
                <w:szCs w:val="24"/>
                <w:lang w:eastAsia="en-GB"/>
              </w:rPr>
            </w:pPr>
          </w:p>
          <w:p w14:paraId="3BF4D1B9" w14:textId="77777777" w:rsidR="00E06BA4" w:rsidRDefault="00E06BA4" w:rsidP="00AF0697">
            <w:pPr>
              <w:rPr>
                <w:rFonts w:eastAsia="Calibri" w:cstheme="minorHAnsi"/>
              </w:rPr>
            </w:pPr>
          </w:p>
          <w:p w14:paraId="3A1E7E40" w14:textId="77777777" w:rsidR="00E06BA4" w:rsidRDefault="00E06BA4" w:rsidP="00AF0697">
            <w:pPr>
              <w:rPr>
                <w:rFonts w:eastAsia="Calibri" w:cstheme="minorHAnsi"/>
              </w:rPr>
            </w:pPr>
          </w:p>
          <w:p w14:paraId="05E36A15" w14:textId="0523A731" w:rsidR="00E06BA4" w:rsidRPr="00DF5504" w:rsidRDefault="00E06BA4" w:rsidP="00AF0697">
            <w:pPr>
              <w:rPr>
                <w:rFonts w:eastAsia="Calibri" w:cstheme="minorHAnsi"/>
              </w:rPr>
            </w:pPr>
          </w:p>
        </w:tc>
      </w:tr>
      <w:tr w:rsidR="00891739" w:rsidRPr="00254F60" w14:paraId="35F3430E" w14:textId="77777777" w:rsidTr="00891739">
        <w:tc>
          <w:tcPr>
            <w:tcW w:w="1668" w:type="dxa"/>
            <w:shd w:val="clear" w:color="auto" w:fill="B2A1C7" w:themeFill="accent4" w:themeFillTint="99"/>
          </w:tcPr>
          <w:p w14:paraId="6493EF95" w14:textId="5380A169" w:rsidR="00774DAF" w:rsidRPr="00254F60" w:rsidRDefault="00774DAF" w:rsidP="0003477B">
            <w:pPr>
              <w:rPr>
                <w:rFonts w:eastAsia="Times New Roman" w:cs="Calibri"/>
                <w:color w:val="000000"/>
                <w:sz w:val="18"/>
                <w:szCs w:val="18"/>
                <w:lang w:eastAsia="en-GB"/>
              </w:rPr>
            </w:pPr>
          </w:p>
        </w:tc>
        <w:tc>
          <w:tcPr>
            <w:tcW w:w="1134" w:type="dxa"/>
            <w:vMerge/>
            <w:shd w:val="clear" w:color="auto" w:fill="B2A1C7" w:themeFill="accent4" w:themeFillTint="99"/>
          </w:tcPr>
          <w:p w14:paraId="1A5B16B4" w14:textId="77777777" w:rsidR="00774DAF" w:rsidRPr="00254F60" w:rsidRDefault="00774DAF" w:rsidP="0003477B">
            <w:pPr>
              <w:rPr>
                <w:rFonts w:eastAsia="Times New Roman" w:cs="Calibri"/>
                <w:color w:val="000000"/>
                <w:sz w:val="18"/>
                <w:szCs w:val="18"/>
                <w:lang w:eastAsia="en-GB"/>
              </w:rPr>
            </w:pPr>
          </w:p>
        </w:tc>
        <w:tc>
          <w:tcPr>
            <w:tcW w:w="13182" w:type="dxa"/>
            <w:shd w:val="clear" w:color="auto" w:fill="B2A1C7" w:themeFill="accent4" w:themeFillTint="99"/>
          </w:tcPr>
          <w:p w14:paraId="3382A4A6" w14:textId="77777777" w:rsidR="00774DAF" w:rsidRPr="00254F60" w:rsidRDefault="00774DAF" w:rsidP="0003477B">
            <w:pPr>
              <w:rPr>
                <w:rFonts w:eastAsia="Times New Roman" w:cs="Calibri"/>
                <w:color w:val="000000"/>
                <w:sz w:val="18"/>
                <w:szCs w:val="18"/>
                <w:lang w:eastAsia="en-GB"/>
              </w:rPr>
            </w:pPr>
          </w:p>
        </w:tc>
      </w:tr>
    </w:tbl>
    <w:p w14:paraId="50604641" w14:textId="77777777" w:rsidR="00E14D2B" w:rsidRPr="00254F60" w:rsidRDefault="00E14D2B">
      <w:pPr>
        <w:rPr>
          <w:rFonts w:eastAsia="Times New Roman" w:cs="Calibri"/>
          <w:color w:val="000000"/>
          <w:sz w:val="18"/>
          <w:szCs w:val="18"/>
          <w:lang w:eastAsia="en-GB"/>
        </w:rPr>
      </w:pPr>
    </w:p>
    <w:sectPr w:rsidR="00E14D2B" w:rsidRPr="00254F60" w:rsidSect="00774DA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594F4" w14:textId="77777777" w:rsidR="00CA3E68" w:rsidRDefault="00CA3E68" w:rsidP="00774DAF">
      <w:pPr>
        <w:spacing w:after="0" w:line="240" w:lineRule="auto"/>
      </w:pPr>
      <w:r>
        <w:separator/>
      </w:r>
    </w:p>
  </w:endnote>
  <w:endnote w:type="continuationSeparator" w:id="0">
    <w:p w14:paraId="3951EE23" w14:textId="77777777" w:rsidR="00CA3E68" w:rsidRDefault="00CA3E68" w:rsidP="0077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A4453" w14:textId="77777777" w:rsidR="00900053" w:rsidRDefault="00900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091ED" w14:textId="77777777" w:rsidR="00900053" w:rsidRDefault="00900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EE19" w14:textId="77777777" w:rsidR="00900053" w:rsidRDefault="0090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73A18" w14:textId="77777777" w:rsidR="00CA3E68" w:rsidRDefault="00CA3E68" w:rsidP="00774DAF">
      <w:pPr>
        <w:spacing w:after="0" w:line="240" w:lineRule="auto"/>
      </w:pPr>
      <w:r>
        <w:separator/>
      </w:r>
    </w:p>
  </w:footnote>
  <w:footnote w:type="continuationSeparator" w:id="0">
    <w:p w14:paraId="1F3EC2AF" w14:textId="77777777" w:rsidR="00CA3E68" w:rsidRDefault="00CA3E68" w:rsidP="00774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6E1FA" w14:textId="77777777" w:rsidR="00900053" w:rsidRDefault="00900053">
    <w:pPr>
      <w:pStyle w:val="Header"/>
    </w:pPr>
    <w:r>
      <w:rPr>
        <w:noProof/>
        <w:lang w:eastAsia="en-GB"/>
      </w:rPr>
      <w:pict w14:anchorId="0EA60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7" o:spid="_x0000_s2050" type="#_x0000_t75" style="position:absolute;margin-left:0;margin-top:0;width:697.85pt;height:436.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8900" w14:textId="77777777" w:rsidR="00900053" w:rsidRDefault="00900053">
    <w:pPr>
      <w:pStyle w:val="Header"/>
    </w:pPr>
    <w:r>
      <w:rPr>
        <w:noProof/>
        <w:lang w:eastAsia="en-GB"/>
      </w:rPr>
      <w:pict w14:anchorId="12161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8" o:spid="_x0000_s2051" type="#_x0000_t75" style="position:absolute;margin-left:0;margin-top:0;width:697.85pt;height:436.8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B6B0" w14:textId="77777777" w:rsidR="00900053" w:rsidRDefault="00900053">
    <w:pPr>
      <w:pStyle w:val="Header"/>
    </w:pPr>
    <w:r>
      <w:rPr>
        <w:noProof/>
        <w:lang w:eastAsia="en-GB"/>
      </w:rPr>
      <w:pict w14:anchorId="74B24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6" o:spid="_x0000_s2049" type="#_x0000_t75" style="position:absolute;margin-left:0;margin-top:0;width:697.85pt;height:436.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7BD"/>
    <w:multiLevelType w:val="hybridMultilevel"/>
    <w:tmpl w:val="27B6E93E"/>
    <w:lvl w:ilvl="0" w:tplc="FCDABFF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3C6BA5"/>
    <w:multiLevelType w:val="multilevel"/>
    <w:tmpl w:val="B39A90A2"/>
    <w:lvl w:ilvl="0">
      <w:numFmt w:val="bullet"/>
      <w:lvlText w:val=""/>
      <w:lvlJc w:val="left"/>
      <w:pPr>
        <w:ind w:left="720" w:hanging="360"/>
      </w:pPr>
      <w:rPr>
        <w:rFonts w:ascii="Symbol" w:eastAsia="Calibri" w:hAnsi="Symbol" w:cs="Calib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3C7626"/>
    <w:multiLevelType w:val="hybridMultilevel"/>
    <w:tmpl w:val="DC765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CE4599"/>
    <w:multiLevelType w:val="hybridMultilevel"/>
    <w:tmpl w:val="A8E4CF18"/>
    <w:lvl w:ilvl="0" w:tplc="734A4198">
      <w:start w:val="1"/>
      <w:numFmt w:val="bullet"/>
      <w:lvlText w:val="●"/>
      <w:lvlJc w:val="left"/>
      <w:pPr>
        <w:tabs>
          <w:tab w:val="num" w:pos="720"/>
        </w:tabs>
        <w:ind w:left="720" w:hanging="360"/>
      </w:pPr>
      <w:rPr>
        <w:rFonts w:ascii="Arial" w:hAnsi="Arial" w:hint="default"/>
      </w:rPr>
    </w:lvl>
    <w:lvl w:ilvl="1" w:tplc="D2628550" w:tentative="1">
      <w:start w:val="1"/>
      <w:numFmt w:val="bullet"/>
      <w:lvlText w:val="●"/>
      <w:lvlJc w:val="left"/>
      <w:pPr>
        <w:tabs>
          <w:tab w:val="num" w:pos="1440"/>
        </w:tabs>
        <w:ind w:left="1440" w:hanging="360"/>
      </w:pPr>
      <w:rPr>
        <w:rFonts w:ascii="Arial" w:hAnsi="Arial" w:hint="default"/>
      </w:rPr>
    </w:lvl>
    <w:lvl w:ilvl="2" w:tplc="DFCE6252" w:tentative="1">
      <w:start w:val="1"/>
      <w:numFmt w:val="bullet"/>
      <w:lvlText w:val="●"/>
      <w:lvlJc w:val="left"/>
      <w:pPr>
        <w:tabs>
          <w:tab w:val="num" w:pos="2160"/>
        </w:tabs>
        <w:ind w:left="2160" w:hanging="360"/>
      </w:pPr>
      <w:rPr>
        <w:rFonts w:ascii="Arial" w:hAnsi="Arial" w:hint="default"/>
      </w:rPr>
    </w:lvl>
    <w:lvl w:ilvl="3" w:tplc="67B649E6" w:tentative="1">
      <w:start w:val="1"/>
      <w:numFmt w:val="bullet"/>
      <w:lvlText w:val="●"/>
      <w:lvlJc w:val="left"/>
      <w:pPr>
        <w:tabs>
          <w:tab w:val="num" w:pos="2880"/>
        </w:tabs>
        <w:ind w:left="2880" w:hanging="360"/>
      </w:pPr>
      <w:rPr>
        <w:rFonts w:ascii="Arial" w:hAnsi="Arial" w:hint="default"/>
      </w:rPr>
    </w:lvl>
    <w:lvl w:ilvl="4" w:tplc="92D22D96" w:tentative="1">
      <w:start w:val="1"/>
      <w:numFmt w:val="bullet"/>
      <w:lvlText w:val="●"/>
      <w:lvlJc w:val="left"/>
      <w:pPr>
        <w:tabs>
          <w:tab w:val="num" w:pos="3600"/>
        </w:tabs>
        <w:ind w:left="3600" w:hanging="360"/>
      </w:pPr>
      <w:rPr>
        <w:rFonts w:ascii="Arial" w:hAnsi="Arial" w:hint="default"/>
      </w:rPr>
    </w:lvl>
    <w:lvl w:ilvl="5" w:tplc="527AA3E8" w:tentative="1">
      <w:start w:val="1"/>
      <w:numFmt w:val="bullet"/>
      <w:lvlText w:val="●"/>
      <w:lvlJc w:val="left"/>
      <w:pPr>
        <w:tabs>
          <w:tab w:val="num" w:pos="4320"/>
        </w:tabs>
        <w:ind w:left="4320" w:hanging="360"/>
      </w:pPr>
      <w:rPr>
        <w:rFonts w:ascii="Arial" w:hAnsi="Arial" w:hint="default"/>
      </w:rPr>
    </w:lvl>
    <w:lvl w:ilvl="6" w:tplc="6A8010A0" w:tentative="1">
      <w:start w:val="1"/>
      <w:numFmt w:val="bullet"/>
      <w:lvlText w:val="●"/>
      <w:lvlJc w:val="left"/>
      <w:pPr>
        <w:tabs>
          <w:tab w:val="num" w:pos="5040"/>
        </w:tabs>
        <w:ind w:left="5040" w:hanging="360"/>
      </w:pPr>
      <w:rPr>
        <w:rFonts w:ascii="Arial" w:hAnsi="Arial" w:hint="default"/>
      </w:rPr>
    </w:lvl>
    <w:lvl w:ilvl="7" w:tplc="334C5730" w:tentative="1">
      <w:start w:val="1"/>
      <w:numFmt w:val="bullet"/>
      <w:lvlText w:val="●"/>
      <w:lvlJc w:val="left"/>
      <w:pPr>
        <w:tabs>
          <w:tab w:val="num" w:pos="5760"/>
        </w:tabs>
        <w:ind w:left="5760" w:hanging="360"/>
      </w:pPr>
      <w:rPr>
        <w:rFonts w:ascii="Arial" w:hAnsi="Arial" w:hint="default"/>
      </w:rPr>
    </w:lvl>
    <w:lvl w:ilvl="8" w:tplc="538C822A" w:tentative="1">
      <w:start w:val="1"/>
      <w:numFmt w:val="bullet"/>
      <w:lvlText w:val="●"/>
      <w:lvlJc w:val="left"/>
      <w:pPr>
        <w:tabs>
          <w:tab w:val="num" w:pos="6480"/>
        </w:tabs>
        <w:ind w:left="6480" w:hanging="360"/>
      </w:pPr>
      <w:rPr>
        <w:rFonts w:ascii="Arial" w:hAnsi="Arial" w:hint="default"/>
      </w:rPr>
    </w:lvl>
  </w:abstractNum>
  <w:abstractNum w:abstractNumId="4">
    <w:nsid w:val="0EFA4F84"/>
    <w:multiLevelType w:val="hybridMultilevel"/>
    <w:tmpl w:val="6868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262A4B"/>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3025996"/>
    <w:multiLevelType w:val="multilevel"/>
    <w:tmpl w:val="E9A86506"/>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D7507"/>
    <w:multiLevelType w:val="hybridMultilevel"/>
    <w:tmpl w:val="FAE4AD36"/>
    <w:lvl w:ilvl="0" w:tplc="C4104B9C">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nsid w:val="1A1C6C83"/>
    <w:multiLevelType w:val="hybridMultilevel"/>
    <w:tmpl w:val="6C64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A23A60"/>
    <w:multiLevelType w:val="hybridMultilevel"/>
    <w:tmpl w:val="55F0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47482A"/>
    <w:multiLevelType w:val="hybridMultilevel"/>
    <w:tmpl w:val="02805CD8"/>
    <w:lvl w:ilvl="0" w:tplc="A1A014CA">
      <w:start w:val="1"/>
      <w:numFmt w:val="decimal"/>
      <w:lvlText w:val="%1."/>
      <w:lvlJc w:val="left"/>
      <w:pPr>
        <w:ind w:left="808" w:hanging="360"/>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1">
    <w:nsid w:val="22FC63D6"/>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A5C4AC4"/>
    <w:multiLevelType w:val="hybridMultilevel"/>
    <w:tmpl w:val="ED383F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nsid w:val="31F70816"/>
    <w:multiLevelType w:val="hybridMultilevel"/>
    <w:tmpl w:val="739A7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1C52AB"/>
    <w:multiLevelType w:val="hybridMultilevel"/>
    <w:tmpl w:val="50D2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E0E8C"/>
    <w:multiLevelType w:val="multilevel"/>
    <w:tmpl w:val="A628D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FD7575"/>
    <w:multiLevelType w:val="hybridMultilevel"/>
    <w:tmpl w:val="AE4AFC8C"/>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7">
    <w:nsid w:val="3D8E22C0"/>
    <w:multiLevelType w:val="hybridMultilevel"/>
    <w:tmpl w:val="E9F85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B438DA"/>
    <w:multiLevelType w:val="multilevel"/>
    <w:tmpl w:val="5EFA266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4220706"/>
    <w:multiLevelType w:val="multilevel"/>
    <w:tmpl w:val="298A1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2D6B74"/>
    <w:multiLevelType w:val="hybridMultilevel"/>
    <w:tmpl w:val="30B4CF3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4F147195"/>
    <w:multiLevelType w:val="hybridMultilevel"/>
    <w:tmpl w:val="317A5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CD5AF6"/>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C752C93"/>
    <w:multiLevelType w:val="hybridMultilevel"/>
    <w:tmpl w:val="F8A2FDC8"/>
    <w:lvl w:ilvl="0" w:tplc="8822E2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914B01"/>
    <w:multiLevelType w:val="multilevel"/>
    <w:tmpl w:val="6D1A02D0"/>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1DD1C2A"/>
    <w:multiLevelType w:val="hybridMultilevel"/>
    <w:tmpl w:val="F1D2CD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4B1F8A"/>
    <w:multiLevelType w:val="hybridMultilevel"/>
    <w:tmpl w:val="62B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E269F9"/>
    <w:multiLevelType w:val="hybridMultilevel"/>
    <w:tmpl w:val="0BC01FBC"/>
    <w:lvl w:ilvl="0" w:tplc="9132D7EC">
      <w:start w:val="1"/>
      <w:numFmt w:val="decimal"/>
      <w:lvlText w:val="%1."/>
      <w:lvlJc w:val="left"/>
      <w:pPr>
        <w:ind w:left="720" w:hanging="360"/>
      </w:pPr>
      <w:rPr>
        <w:rFonts w:cs="Aria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AE1259"/>
    <w:multiLevelType w:val="multilevel"/>
    <w:tmpl w:val="06C888C4"/>
    <w:lvl w:ilvl="0">
      <w:numFmt w:val="bullet"/>
      <w:lvlText w:val=""/>
      <w:lvlJc w:val="left"/>
      <w:pPr>
        <w:ind w:left="720" w:hanging="360"/>
      </w:pPr>
      <w:rPr>
        <w:rFonts w:ascii="Symbol" w:eastAsia="Calibri" w:hAnsi="Symbol" w:cs="Calib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B2E6ED7"/>
    <w:multiLevelType w:val="multilevel"/>
    <w:tmpl w:val="E4D8D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2D5C9F"/>
    <w:multiLevelType w:val="hybridMultilevel"/>
    <w:tmpl w:val="7FA2E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356BC5"/>
    <w:multiLevelType w:val="multilevel"/>
    <w:tmpl w:val="6584FC2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9"/>
  </w:num>
  <w:num w:numId="2">
    <w:abstractNumId w:val="1"/>
  </w:num>
  <w:num w:numId="3">
    <w:abstractNumId w:val="18"/>
  </w:num>
  <w:num w:numId="4">
    <w:abstractNumId w:val="19"/>
  </w:num>
  <w:num w:numId="5">
    <w:abstractNumId w:val="19"/>
    <w:lvlOverride w:ilvl="0">
      <w:startOverride w:val="1"/>
    </w:lvlOverride>
  </w:num>
  <w:num w:numId="6">
    <w:abstractNumId w:val="24"/>
  </w:num>
  <w:num w:numId="7">
    <w:abstractNumId w:val="28"/>
  </w:num>
  <w:num w:numId="8">
    <w:abstractNumId w:val="31"/>
  </w:num>
  <w:num w:numId="9">
    <w:abstractNumId w:val="15"/>
  </w:num>
  <w:num w:numId="10">
    <w:abstractNumId w:val="15"/>
    <w:lvlOverride w:ilvl="0">
      <w:startOverride w:val="1"/>
    </w:lvlOverride>
  </w:num>
  <w:num w:numId="11">
    <w:abstractNumId w:val="11"/>
  </w:num>
  <w:num w:numId="12">
    <w:abstractNumId w:val="16"/>
  </w:num>
  <w:num w:numId="13">
    <w:abstractNumId w:val="17"/>
  </w:num>
  <w:num w:numId="14">
    <w:abstractNumId w:val="20"/>
  </w:num>
  <w:num w:numId="15">
    <w:abstractNumId w:val="14"/>
  </w:num>
  <w:num w:numId="16">
    <w:abstractNumId w:val="5"/>
  </w:num>
  <w:num w:numId="17">
    <w:abstractNumId w:val="22"/>
  </w:num>
  <w:num w:numId="18">
    <w:abstractNumId w:val="25"/>
  </w:num>
  <w:num w:numId="19">
    <w:abstractNumId w:val="23"/>
  </w:num>
  <w:num w:numId="20">
    <w:abstractNumId w:val="0"/>
  </w:num>
  <w:num w:numId="21">
    <w:abstractNumId w:val="8"/>
  </w:num>
  <w:num w:numId="22">
    <w:abstractNumId w:val="10"/>
  </w:num>
  <w:num w:numId="23">
    <w:abstractNumId w:val="21"/>
  </w:num>
  <w:num w:numId="24">
    <w:abstractNumId w:val="26"/>
  </w:num>
  <w:num w:numId="25">
    <w:abstractNumId w:val="6"/>
  </w:num>
  <w:num w:numId="26">
    <w:abstractNumId w:val="4"/>
  </w:num>
  <w:num w:numId="27">
    <w:abstractNumId w:val="30"/>
  </w:num>
  <w:num w:numId="28">
    <w:abstractNumId w:val="27"/>
  </w:num>
  <w:num w:numId="29">
    <w:abstractNumId w:val="7"/>
  </w:num>
  <w:num w:numId="30">
    <w:abstractNumId w:val="12"/>
  </w:num>
  <w:num w:numId="31">
    <w:abstractNumId w:val="13"/>
  </w:num>
  <w:num w:numId="32">
    <w:abstractNumId w:val="9"/>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AF"/>
    <w:rsid w:val="00027E71"/>
    <w:rsid w:val="0003477B"/>
    <w:rsid w:val="00043599"/>
    <w:rsid w:val="000944F6"/>
    <w:rsid w:val="000951C6"/>
    <w:rsid w:val="0009753C"/>
    <w:rsid w:val="000A2A28"/>
    <w:rsid w:val="000B7682"/>
    <w:rsid w:val="00175327"/>
    <w:rsid w:val="00187935"/>
    <w:rsid w:val="00194FC0"/>
    <w:rsid w:val="001E03AD"/>
    <w:rsid w:val="00235A70"/>
    <w:rsid w:val="00254F60"/>
    <w:rsid w:val="00262FEA"/>
    <w:rsid w:val="002E178A"/>
    <w:rsid w:val="003406C9"/>
    <w:rsid w:val="003630A8"/>
    <w:rsid w:val="00391E2B"/>
    <w:rsid w:val="00391E78"/>
    <w:rsid w:val="003D618B"/>
    <w:rsid w:val="00407510"/>
    <w:rsid w:val="004521D9"/>
    <w:rsid w:val="00455529"/>
    <w:rsid w:val="00470FBE"/>
    <w:rsid w:val="0048452E"/>
    <w:rsid w:val="004D0859"/>
    <w:rsid w:val="004E1DFA"/>
    <w:rsid w:val="00532781"/>
    <w:rsid w:val="00555A6D"/>
    <w:rsid w:val="00555C9F"/>
    <w:rsid w:val="005A7B4E"/>
    <w:rsid w:val="005C60DB"/>
    <w:rsid w:val="00607F3F"/>
    <w:rsid w:val="00610E42"/>
    <w:rsid w:val="00641E95"/>
    <w:rsid w:val="00686C9D"/>
    <w:rsid w:val="006B1E6D"/>
    <w:rsid w:val="006F397A"/>
    <w:rsid w:val="0074148F"/>
    <w:rsid w:val="00774DAF"/>
    <w:rsid w:val="007A207B"/>
    <w:rsid w:val="007E2B98"/>
    <w:rsid w:val="007F0B3C"/>
    <w:rsid w:val="007F22BC"/>
    <w:rsid w:val="007F2358"/>
    <w:rsid w:val="007F67D6"/>
    <w:rsid w:val="00813B36"/>
    <w:rsid w:val="00815022"/>
    <w:rsid w:val="00891739"/>
    <w:rsid w:val="008A387E"/>
    <w:rsid w:val="00900053"/>
    <w:rsid w:val="009A4207"/>
    <w:rsid w:val="009B1799"/>
    <w:rsid w:val="00A00360"/>
    <w:rsid w:val="00A20C45"/>
    <w:rsid w:val="00A32D68"/>
    <w:rsid w:val="00A33A44"/>
    <w:rsid w:val="00AF0697"/>
    <w:rsid w:val="00B90DE6"/>
    <w:rsid w:val="00BC3DD0"/>
    <w:rsid w:val="00BF6F1E"/>
    <w:rsid w:val="00BF793F"/>
    <w:rsid w:val="00C6070A"/>
    <w:rsid w:val="00C851A8"/>
    <w:rsid w:val="00CA3E68"/>
    <w:rsid w:val="00CA75A1"/>
    <w:rsid w:val="00CB6FFD"/>
    <w:rsid w:val="00D112DE"/>
    <w:rsid w:val="00D151D5"/>
    <w:rsid w:val="00D1535B"/>
    <w:rsid w:val="00D53478"/>
    <w:rsid w:val="00D81E8B"/>
    <w:rsid w:val="00DA6F16"/>
    <w:rsid w:val="00DC1E25"/>
    <w:rsid w:val="00DF5504"/>
    <w:rsid w:val="00DF7099"/>
    <w:rsid w:val="00E06BA4"/>
    <w:rsid w:val="00E14D2B"/>
    <w:rsid w:val="00E228C9"/>
    <w:rsid w:val="00E22EA2"/>
    <w:rsid w:val="00E86E2F"/>
    <w:rsid w:val="00E9373B"/>
    <w:rsid w:val="00EC6A27"/>
    <w:rsid w:val="00ED3E0C"/>
    <w:rsid w:val="00EE03AB"/>
    <w:rsid w:val="00EE1767"/>
    <w:rsid w:val="00F02A2F"/>
    <w:rsid w:val="00F1592D"/>
    <w:rsid w:val="00F76A55"/>
    <w:rsid w:val="00F9475F"/>
    <w:rsid w:val="00FC2C72"/>
    <w:rsid w:val="00FD63A6"/>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5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DAF"/>
  </w:style>
  <w:style w:type="paragraph" w:styleId="Footer">
    <w:name w:val="footer"/>
    <w:basedOn w:val="Normal"/>
    <w:link w:val="FooterChar"/>
    <w:uiPriority w:val="99"/>
    <w:unhideWhenUsed/>
    <w:rsid w:val="00774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DAF"/>
  </w:style>
  <w:style w:type="table" w:styleId="TableGrid">
    <w:name w:val="Table Grid"/>
    <w:basedOn w:val="TableNormal"/>
    <w:uiPriority w:val="59"/>
    <w:rsid w:val="00774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4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5529"/>
    <w:rPr>
      <w:color w:val="0000FF" w:themeColor="hyperlink"/>
      <w:u w:val="single"/>
    </w:rPr>
  </w:style>
  <w:style w:type="paragraph" w:styleId="BalloonText">
    <w:name w:val="Balloon Text"/>
    <w:basedOn w:val="Normal"/>
    <w:link w:val="BalloonTextChar"/>
    <w:uiPriority w:val="99"/>
    <w:semiHidden/>
    <w:unhideWhenUsed/>
    <w:rsid w:val="0055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9F"/>
    <w:rPr>
      <w:rFonts w:ascii="Tahoma" w:hAnsi="Tahoma" w:cs="Tahoma"/>
      <w:sz w:val="16"/>
      <w:szCs w:val="16"/>
    </w:rPr>
  </w:style>
  <w:style w:type="paragraph" w:styleId="ListParagraph">
    <w:name w:val="List Paragraph"/>
    <w:basedOn w:val="Normal"/>
    <w:qFormat/>
    <w:rsid w:val="00610E42"/>
    <w:pPr>
      <w:ind w:left="720"/>
      <w:contextualSpacing/>
    </w:pPr>
  </w:style>
  <w:style w:type="paragraph" w:styleId="NoSpacing">
    <w:name w:val="No Spacing"/>
    <w:rsid w:val="000944F6"/>
    <w:pPr>
      <w:suppressAutoHyphens/>
      <w:autoSpaceDN w:val="0"/>
      <w:spacing w:after="0" w:line="240" w:lineRule="auto"/>
      <w:textAlignment w:val="baseline"/>
    </w:pPr>
    <w:rPr>
      <w:rFonts w:ascii="Calibri" w:eastAsia="Calibri" w:hAnsi="Calibri" w:cs="Times New Roman"/>
    </w:rPr>
  </w:style>
  <w:style w:type="character" w:styleId="FollowedHyperlink">
    <w:name w:val="FollowedHyperlink"/>
    <w:basedOn w:val="DefaultParagraphFont"/>
    <w:uiPriority w:val="99"/>
    <w:semiHidden/>
    <w:unhideWhenUsed/>
    <w:rsid w:val="000944F6"/>
    <w:rPr>
      <w:color w:val="800080" w:themeColor="followedHyperlink"/>
      <w:u w:val="single"/>
    </w:rPr>
  </w:style>
  <w:style w:type="character" w:customStyle="1" w:styleId="UnresolvedMention">
    <w:name w:val="Unresolved Mention"/>
    <w:basedOn w:val="DefaultParagraphFont"/>
    <w:uiPriority w:val="99"/>
    <w:semiHidden/>
    <w:unhideWhenUsed/>
    <w:rsid w:val="00D81E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DAF"/>
  </w:style>
  <w:style w:type="paragraph" w:styleId="Footer">
    <w:name w:val="footer"/>
    <w:basedOn w:val="Normal"/>
    <w:link w:val="FooterChar"/>
    <w:uiPriority w:val="99"/>
    <w:unhideWhenUsed/>
    <w:rsid w:val="00774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DAF"/>
  </w:style>
  <w:style w:type="table" w:styleId="TableGrid">
    <w:name w:val="Table Grid"/>
    <w:basedOn w:val="TableNormal"/>
    <w:uiPriority w:val="59"/>
    <w:rsid w:val="00774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4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5529"/>
    <w:rPr>
      <w:color w:val="0000FF" w:themeColor="hyperlink"/>
      <w:u w:val="single"/>
    </w:rPr>
  </w:style>
  <w:style w:type="paragraph" w:styleId="BalloonText">
    <w:name w:val="Balloon Text"/>
    <w:basedOn w:val="Normal"/>
    <w:link w:val="BalloonTextChar"/>
    <w:uiPriority w:val="99"/>
    <w:semiHidden/>
    <w:unhideWhenUsed/>
    <w:rsid w:val="0055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9F"/>
    <w:rPr>
      <w:rFonts w:ascii="Tahoma" w:hAnsi="Tahoma" w:cs="Tahoma"/>
      <w:sz w:val="16"/>
      <w:szCs w:val="16"/>
    </w:rPr>
  </w:style>
  <w:style w:type="paragraph" w:styleId="ListParagraph">
    <w:name w:val="List Paragraph"/>
    <w:basedOn w:val="Normal"/>
    <w:qFormat/>
    <w:rsid w:val="00610E42"/>
    <w:pPr>
      <w:ind w:left="720"/>
      <w:contextualSpacing/>
    </w:pPr>
  </w:style>
  <w:style w:type="paragraph" w:styleId="NoSpacing">
    <w:name w:val="No Spacing"/>
    <w:rsid w:val="000944F6"/>
    <w:pPr>
      <w:suppressAutoHyphens/>
      <w:autoSpaceDN w:val="0"/>
      <w:spacing w:after="0" w:line="240" w:lineRule="auto"/>
      <w:textAlignment w:val="baseline"/>
    </w:pPr>
    <w:rPr>
      <w:rFonts w:ascii="Calibri" w:eastAsia="Calibri" w:hAnsi="Calibri" w:cs="Times New Roman"/>
    </w:rPr>
  </w:style>
  <w:style w:type="character" w:styleId="FollowedHyperlink">
    <w:name w:val="FollowedHyperlink"/>
    <w:basedOn w:val="DefaultParagraphFont"/>
    <w:uiPriority w:val="99"/>
    <w:semiHidden/>
    <w:unhideWhenUsed/>
    <w:rsid w:val="000944F6"/>
    <w:rPr>
      <w:color w:val="800080" w:themeColor="followedHyperlink"/>
      <w:u w:val="single"/>
    </w:rPr>
  </w:style>
  <w:style w:type="character" w:customStyle="1" w:styleId="UnresolvedMention">
    <w:name w:val="Unresolved Mention"/>
    <w:basedOn w:val="DefaultParagraphFont"/>
    <w:uiPriority w:val="99"/>
    <w:semiHidden/>
    <w:unhideWhenUsed/>
    <w:rsid w:val="00D81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8734">
      <w:bodyDiv w:val="1"/>
      <w:marLeft w:val="0"/>
      <w:marRight w:val="0"/>
      <w:marTop w:val="0"/>
      <w:marBottom w:val="0"/>
      <w:divBdr>
        <w:top w:val="none" w:sz="0" w:space="0" w:color="auto"/>
        <w:left w:val="none" w:sz="0" w:space="0" w:color="auto"/>
        <w:bottom w:val="none" w:sz="0" w:space="0" w:color="auto"/>
        <w:right w:val="none" w:sz="0" w:space="0" w:color="auto"/>
      </w:divBdr>
    </w:div>
    <w:div w:id="230965348">
      <w:bodyDiv w:val="1"/>
      <w:marLeft w:val="0"/>
      <w:marRight w:val="0"/>
      <w:marTop w:val="0"/>
      <w:marBottom w:val="0"/>
      <w:divBdr>
        <w:top w:val="none" w:sz="0" w:space="0" w:color="auto"/>
        <w:left w:val="none" w:sz="0" w:space="0" w:color="auto"/>
        <w:bottom w:val="none" w:sz="0" w:space="0" w:color="auto"/>
        <w:right w:val="none" w:sz="0" w:space="0" w:color="auto"/>
      </w:divBdr>
    </w:div>
    <w:div w:id="463306705">
      <w:bodyDiv w:val="1"/>
      <w:marLeft w:val="0"/>
      <w:marRight w:val="0"/>
      <w:marTop w:val="0"/>
      <w:marBottom w:val="0"/>
      <w:divBdr>
        <w:top w:val="none" w:sz="0" w:space="0" w:color="auto"/>
        <w:left w:val="none" w:sz="0" w:space="0" w:color="auto"/>
        <w:bottom w:val="none" w:sz="0" w:space="0" w:color="auto"/>
        <w:right w:val="none" w:sz="0" w:space="0" w:color="auto"/>
      </w:divBdr>
    </w:div>
    <w:div w:id="612857679">
      <w:bodyDiv w:val="1"/>
      <w:marLeft w:val="0"/>
      <w:marRight w:val="0"/>
      <w:marTop w:val="0"/>
      <w:marBottom w:val="0"/>
      <w:divBdr>
        <w:top w:val="none" w:sz="0" w:space="0" w:color="auto"/>
        <w:left w:val="none" w:sz="0" w:space="0" w:color="auto"/>
        <w:bottom w:val="none" w:sz="0" w:space="0" w:color="auto"/>
        <w:right w:val="none" w:sz="0" w:space="0" w:color="auto"/>
      </w:divBdr>
    </w:div>
    <w:div w:id="1215315120">
      <w:bodyDiv w:val="1"/>
      <w:marLeft w:val="0"/>
      <w:marRight w:val="0"/>
      <w:marTop w:val="0"/>
      <w:marBottom w:val="0"/>
      <w:divBdr>
        <w:top w:val="none" w:sz="0" w:space="0" w:color="auto"/>
        <w:left w:val="none" w:sz="0" w:space="0" w:color="auto"/>
        <w:bottom w:val="none" w:sz="0" w:space="0" w:color="auto"/>
        <w:right w:val="none" w:sz="0" w:space="0" w:color="auto"/>
      </w:divBdr>
    </w:div>
    <w:div w:id="1243641425">
      <w:bodyDiv w:val="1"/>
      <w:marLeft w:val="0"/>
      <w:marRight w:val="0"/>
      <w:marTop w:val="0"/>
      <w:marBottom w:val="0"/>
      <w:divBdr>
        <w:top w:val="none" w:sz="0" w:space="0" w:color="auto"/>
        <w:left w:val="none" w:sz="0" w:space="0" w:color="auto"/>
        <w:bottom w:val="none" w:sz="0" w:space="0" w:color="auto"/>
        <w:right w:val="none" w:sz="0" w:space="0" w:color="auto"/>
      </w:divBdr>
    </w:div>
    <w:div w:id="1362827729">
      <w:bodyDiv w:val="1"/>
      <w:marLeft w:val="0"/>
      <w:marRight w:val="0"/>
      <w:marTop w:val="0"/>
      <w:marBottom w:val="0"/>
      <w:divBdr>
        <w:top w:val="none" w:sz="0" w:space="0" w:color="auto"/>
        <w:left w:val="none" w:sz="0" w:space="0" w:color="auto"/>
        <w:bottom w:val="none" w:sz="0" w:space="0" w:color="auto"/>
        <w:right w:val="none" w:sz="0" w:space="0" w:color="auto"/>
      </w:divBdr>
    </w:div>
    <w:div w:id="1398674086">
      <w:bodyDiv w:val="1"/>
      <w:marLeft w:val="0"/>
      <w:marRight w:val="0"/>
      <w:marTop w:val="0"/>
      <w:marBottom w:val="0"/>
      <w:divBdr>
        <w:top w:val="none" w:sz="0" w:space="0" w:color="auto"/>
        <w:left w:val="none" w:sz="0" w:space="0" w:color="auto"/>
        <w:bottom w:val="none" w:sz="0" w:space="0" w:color="auto"/>
        <w:right w:val="none" w:sz="0" w:space="0" w:color="auto"/>
      </w:divBdr>
    </w:div>
    <w:div w:id="1506551607">
      <w:bodyDiv w:val="1"/>
      <w:marLeft w:val="0"/>
      <w:marRight w:val="0"/>
      <w:marTop w:val="0"/>
      <w:marBottom w:val="0"/>
      <w:divBdr>
        <w:top w:val="none" w:sz="0" w:space="0" w:color="auto"/>
        <w:left w:val="none" w:sz="0" w:space="0" w:color="auto"/>
        <w:bottom w:val="none" w:sz="0" w:space="0" w:color="auto"/>
        <w:right w:val="none" w:sz="0" w:space="0" w:color="auto"/>
      </w:divBdr>
    </w:div>
    <w:div w:id="1513765428">
      <w:bodyDiv w:val="1"/>
      <w:marLeft w:val="0"/>
      <w:marRight w:val="0"/>
      <w:marTop w:val="0"/>
      <w:marBottom w:val="0"/>
      <w:divBdr>
        <w:top w:val="none" w:sz="0" w:space="0" w:color="auto"/>
        <w:left w:val="none" w:sz="0" w:space="0" w:color="auto"/>
        <w:bottom w:val="none" w:sz="0" w:space="0" w:color="auto"/>
        <w:right w:val="none" w:sz="0" w:space="0" w:color="auto"/>
      </w:divBdr>
    </w:div>
    <w:div w:id="1513952515">
      <w:bodyDiv w:val="1"/>
      <w:marLeft w:val="0"/>
      <w:marRight w:val="0"/>
      <w:marTop w:val="0"/>
      <w:marBottom w:val="0"/>
      <w:divBdr>
        <w:top w:val="none" w:sz="0" w:space="0" w:color="auto"/>
        <w:left w:val="none" w:sz="0" w:space="0" w:color="auto"/>
        <w:bottom w:val="none" w:sz="0" w:space="0" w:color="auto"/>
        <w:right w:val="none" w:sz="0" w:space="0" w:color="auto"/>
      </w:divBdr>
    </w:div>
    <w:div w:id="1518344492">
      <w:bodyDiv w:val="1"/>
      <w:marLeft w:val="0"/>
      <w:marRight w:val="0"/>
      <w:marTop w:val="0"/>
      <w:marBottom w:val="0"/>
      <w:divBdr>
        <w:top w:val="none" w:sz="0" w:space="0" w:color="auto"/>
        <w:left w:val="none" w:sz="0" w:space="0" w:color="auto"/>
        <w:bottom w:val="none" w:sz="0" w:space="0" w:color="auto"/>
        <w:right w:val="none" w:sz="0" w:space="0" w:color="auto"/>
      </w:divBdr>
    </w:div>
    <w:div w:id="1572304733">
      <w:bodyDiv w:val="1"/>
      <w:marLeft w:val="0"/>
      <w:marRight w:val="0"/>
      <w:marTop w:val="0"/>
      <w:marBottom w:val="0"/>
      <w:divBdr>
        <w:top w:val="none" w:sz="0" w:space="0" w:color="auto"/>
        <w:left w:val="none" w:sz="0" w:space="0" w:color="auto"/>
        <w:bottom w:val="none" w:sz="0" w:space="0" w:color="auto"/>
        <w:right w:val="none" w:sz="0" w:space="0" w:color="auto"/>
      </w:divBdr>
    </w:div>
    <w:div w:id="1908034748">
      <w:bodyDiv w:val="1"/>
      <w:marLeft w:val="0"/>
      <w:marRight w:val="0"/>
      <w:marTop w:val="0"/>
      <w:marBottom w:val="0"/>
      <w:divBdr>
        <w:top w:val="none" w:sz="0" w:space="0" w:color="auto"/>
        <w:left w:val="none" w:sz="0" w:space="0" w:color="auto"/>
        <w:bottom w:val="none" w:sz="0" w:space="0" w:color="auto"/>
        <w:right w:val="none" w:sz="0" w:space="0" w:color="auto"/>
      </w:divBdr>
    </w:div>
    <w:div w:id="2070226025">
      <w:bodyDiv w:val="1"/>
      <w:marLeft w:val="0"/>
      <w:marRight w:val="0"/>
      <w:marTop w:val="0"/>
      <w:marBottom w:val="0"/>
      <w:divBdr>
        <w:top w:val="none" w:sz="0" w:space="0" w:color="auto"/>
        <w:left w:val="none" w:sz="0" w:space="0" w:color="auto"/>
        <w:bottom w:val="none" w:sz="0" w:space="0" w:color="auto"/>
        <w:right w:val="none" w:sz="0" w:space="0" w:color="auto"/>
      </w:divBdr>
    </w:div>
    <w:div w:id="21222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Craig</cp:lastModifiedBy>
  <cp:revision>2</cp:revision>
  <cp:lastPrinted>2020-06-14T23:26:00Z</cp:lastPrinted>
  <dcterms:created xsi:type="dcterms:W3CDTF">2021-01-26T13:51:00Z</dcterms:created>
  <dcterms:modified xsi:type="dcterms:W3CDTF">2021-01-26T13:51:00Z</dcterms:modified>
</cp:coreProperties>
</file>